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63164" w14:textId="0A0D3298" w:rsidR="00DF1F2B" w:rsidRPr="009026FA" w:rsidRDefault="00DF1F2B" w:rsidP="00C72DBE">
      <w:pPr>
        <w:jc w:val="center"/>
        <w:rPr>
          <w:rFonts w:ascii="Times New Roman" w:hAnsi="Times New Roman"/>
          <w:b/>
          <w:color w:val="000000" w:themeColor="text1"/>
          <w:sz w:val="28"/>
          <w:szCs w:val="28"/>
          <w:lang w:val="vi-VN"/>
        </w:rPr>
      </w:pPr>
      <w:r w:rsidRPr="00C72DBE">
        <w:rPr>
          <w:rFonts w:ascii="Times New Roman" w:hAnsi="Times New Roman"/>
          <w:b/>
          <w:color w:val="000000" w:themeColor="text1"/>
          <w:sz w:val="28"/>
          <w:szCs w:val="28"/>
        </w:rPr>
        <w:t>VỊ TRÍ: CHUYÊN VIÊN BAN TRUYỀN THÔNG</w:t>
      </w:r>
      <w:r w:rsidR="009026FA">
        <w:rPr>
          <w:rFonts w:ascii="Times New Roman" w:hAnsi="Times New Roman"/>
          <w:b/>
          <w:color w:val="000000" w:themeColor="text1"/>
          <w:sz w:val="28"/>
          <w:szCs w:val="28"/>
          <w:lang w:val="vi-VN"/>
        </w:rPr>
        <w:t xml:space="preserve"> – TẬP ĐOÀN DỆT MAY VIỆT NAM</w:t>
      </w:r>
    </w:p>
    <w:p w14:paraId="6969BE63" w14:textId="406C1AF9" w:rsidR="007828CB" w:rsidRPr="00C72DBE" w:rsidRDefault="00387706" w:rsidP="00C72DBE">
      <w:pPr>
        <w:spacing w:after="120" w:line="264" w:lineRule="auto"/>
        <w:ind w:left="720"/>
        <w:jc w:val="both"/>
        <w:rPr>
          <w:rFonts w:ascii="Times New Roman" w:hAnsi="Times New Roman"/>
          <w:color w:val="000000" w:themeColor="text1"/>
          <w:sz w:val="28"/>
          <w:szCs w:val="28"/>
        </w:rPr>
      </w:pPr>
      <w:r w:rsidRPr="00C72DBE">
        <w:rPr>
          <w:rFonts w:ascii="Times New Roman" w:hAnsi="Times New Roman"/>
          <w:b/>
          <w:color w:val="000000" w:themeColor="text1"/>
          <w:sz w:val="28"/>
          <w:szCs w:val="28"/>
          <w:lang w:val="nl-NL"/>
        </w:rPr>
        <w:br/>
        <w:t>I. MTCV</w:t>
      </w:r>
    </w:p>
    <w:p w14:paraId="0FC5BFFC" w14:textId="1604FDB9" w:rsidR="00DB7F4D" w:rsidRPr="00C72DBE" w:rsidRDefault="006834E9" w:rsidP="00C72DBE">
      <w:pPr>
        <w:pStyle w:val="ListParagraph"/>
        <w:numPr>
          <w:ilvl w:val="0"/>
          <w:numId w:val="47"/>
        </w:numPr>
        <w:jc w:val="both"/>
        <w:rPr>
          <w:rFonts w:ascii="Times New Roman" w:hAnsi="Times New Roman"/>
          <w:b/>
          <w:bCs/>
          <w:color w:val="000000" w:themeColor="text1"/>
          <w:sz w:val="28"/>
          <w:szCs w:val="28"/>
          <w:lang w:val="nl-NL"/>
        </w:rPr>
      </w:pPr>
      <w:r w:rsidRPr="00C72DBE">
        <w:rPr>
          <w:rFonts w:ascii="Times New Roman" w:hAnsi="Times New Roman"/>
          <w:b/>
          <w:bCs/>
          <w:color w:val="000000" w:themeColor="text1"/>
          <w:sz w:val="28"/>
          <w:szCs w:val="28"/>
          <w:lang w:val="nl-NL"/>
        </w:rPr>
        <w:t>Xây dựng và sản xuất nội dung báo chí – truyền thông</w:t>
      </w:r>
    </w:p>
    <w:p w14:paraId="361114C7" w14:textId="6E005913" w:rsidR="00DB7F4D" w:rsidRPr="00C72DBE" w:rsidRDefault="00255A3E"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DB7F4D" w:rsidRPr="00C72DBE">
        <w:rPr>
          <w:rFonts w:ascii="Times New Roman" w:hAnsi="Times New Roman"/>
          <w:color w:val="000000" w:themeColor="text1"/>
          <w:sz w:val="28"/>
          <w:szCs w:val="28"/>
          <w:lang w:val="nl-NL"/>
        </w:rPr>
        <w:t xml:space="preserve">Theo dõi, tổng hợp và khai thác thông tin về hoạt động sản xuất kinh doanh, quản trị, thị trường, phát triển bền vững và các hoạt động nổi bật của Tập đoàn và các đơn vị thành viên. </w:t>
      </w:r>
    </w:p>
    <w:p w14:paraId="4856EB30" w14:textId="60FCF015" w:rsidR="00DB7F4D" w:rsidRPr="00C72DBE" w:rsidRDefault="00255A3E"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DB7F4D" w:rsidRPr="00C72DBE">
        <w:rPr>
          <w:rFonts w:ascii="Times New Roman" w:hAnsi="Times New Roman"/>
          <w:color w:val="000000" w:themeColor="text1"/>
          <w:sz w:val="28"/>
          <w:szCs w:val="28"/>
          <w:lang w:val="nl-NL"/>
        </w:rPr>
        <w:t>Trực tiếp đi thực tế, tác nghiệp tại các sự kiện và đơn vị thành viên</w:t>
      </w:r>
      <w:r w:rsidR="007F67BC" w:rsidRPr="00C72DBE">
        <w:rPr>
          <w:rFonts w:ascii="Times New Roman" w:hAnsi="Times New Roman"/>
          <w:color w:val="000000" w:themeColor="text1"/>
          <w:sz w:val="28"/>
          <w:szCs w:val="28"/>
          <w:lang w:val="nl-NL"/>
        </w:rPr>
        <w:t>.</w:t>
      </w:r>
      <w:r w:rsidR="00DB7F4D" w:rsidRPr="00C72DBE">
        <w:rPr>
          <w:rFonts w:ascii="Times New Roman" w:hAnsi="Times New Roman"/>
          <w:color w:val="000000" w:themeColor="text1"/>
          <w:sz w:val="28"/>
          <w:szCs w:val="28"/>
          <w:lang w:val="nl-NL"/>
        </w:rPr>
        <w:t xml:space="preserve"> </w:t>
      </w:r>
      <w:r w:rsidR="007F67BC" w:rsidRPr="00C72DBE">
        <w:rPr>
          <w:rFonts w:ascii="Times New Roman" w:hAnsi="Times New Roman"/>
          <w:color w:val="000000" w:themeColor="text1"/>
          <w:sz w:val="28"/>
          <w:szCs w:val="28"/>
          <w:lang w:val="nl-NL"/>
        </w:rPr>
        <w:t>T</w:t>
      </w:r>
      <w:r w:rsidR="00DB7F4D" w:rsidRPr="00C72DBE">
        <w:rPr>
          <w:rFonts w:ascii="Times New Roman" w:hAnsi="Times New Roman"/>
          <w:color w:val="000000" w:themeColor="text1"/>
          <w:sz w:val="28"/>
          <w:szCs w:val="28"/>
          <w:lang w:val="nl-NL"/>
        </w:rPr>
        <w:t xml:space="preserve">hực hiện phỏng vấn, ghi chép, thu thập và kiểm chứng thông tin phục vụ sản xuất nội dung (bao gồm quay, chụp ảnh tư liệu khi tác nghiệp độc lập). </w:t>
      </w:r>
    </w:p>
    <w:p w14:paraId="4989628F" w14:textId="05D8878E" w:rsidR="00DB7F4D" w:rsidRPr="00C72DBE" w:rsidRDefault="00255A3E"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DB7F4D" w:rsidRPr="00C72DBE">
        <w:rPr>
          <w:rFonts w:ascii="Times New Roman" w:hAnsi="Times New Roman"/>
          <w:color w:val="000000" w:themeColor="text1"/>
          <w:sz w:val="28"/>
          <w:szCs w:val="28"/>
          <w:lang w:val="nl-NL"/>
        </w:rPr>
        <w:t xml:space="preserve">Viết tin, bài, phóng sự, bài phỏng vấn, bài chuyên sâu phản ánh hoạt động của Tập đoàn và các đơn vị thành viên, đăng tải trên website, Đặc san Dệt May và Thời trang Việt Nam và các kênh truyền thông của Tập đoàn. </w:t>
      </w:r>
    </w:p>
    <w:p w14:paraId="3696E4C9" w14:textId="6293389B" w:rsidR="00DB7F4D" w:rsidRPr="00C72DBE" w:rsidRDefault="00255A3E"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DB7F4D" w:rsidRPr="00C72DBE">
        <w:rPr>
          <w:rFonts w:ascii="Times New Roman" w:hAnsi="Times New Roman"/>
          <w:color w:val="000000" w:themeColor="text1"/>
          <w:sz w:val="28"/>
          <w:szCs w:val="28"/>
          <w:lang w:val="nl-NL"/>
        </w:rPr>
        <w:t>Xây dựng và biên tập kịch bản cho các bản tin video, phóng sự hình, phim tư liệu của Tập đoàn và các đơn vị thành viên</w:t>
      </w:r>
      <w:r w:rsidR="00BE185D" w:rsidRPr="00C72DBE">
        <w:rPr>
          <w:rFonts w:ascii="Times New Roman" w:hAnsi="Times New Roman"/>
          <w:color w:val="000000" w:themeColor="text1"/>
          <w:sz w:val="28"/>
          <w:szCs w:val="28"/>
          <w:lang w:val="nl-NL"/>
        </w:rPr>
        <w:t xml:space="preserve"> </w:t>
      </w:r>
      <w:r w:rsidR="00DB7F4D" w:rsidRPr="00C72DBE">
        <w:rPr>
          <w:rFonts w:ascii="Times New Roman" w:hAnsi="Times New Roman"/>
          <w:color w:val="000000" w:themeColor="text1"/>
          <w:sz w:val="28"/>
          <w:szCs w:val="28"/>
          <w:lang w:val="nl-NL"/>
        </w:rPr>
        <w:t xml:space="preserve">với chuyên viên quay dựng trong quá trình sản xuất. </w:t>
      </w:r>
    </w:p>
    <w:p w14:paraId="55D3CEE1" w14:textId="1B78D232" w:rsidR="00DB7F4D" w:rsidRPr="00C72DBE" w:rsidRDefault="00255A3E"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DB7F4D" w:rsidRPr="00C72DBE">
        <w:rPr>
          <w:rFonts w:ascii="Times New Roman" w:hAnsi="Times New Roman"/>
          <w:color w:val="000000" w:themeColor="text1"/>
          <w:sz w:val="28"/>
          <w:szCs w:val="28"/>
          <w:lang w:val="nl-NL"/>
        </w:rPr>
        <w:t xml:space="preserve">Đề xuất kế hoạch nội dung, tuyến bài, chuyên đề và chủ đề truyền thông theo từng thời kỳ, phù hợp với định hướng của Tập đoàn. </w:t>
      </w:r>
    </w:p>
    <w:p w14:paraId="3AFCBA51" w14:textId="35B6474D" w:rsidR="007D0E5E" w:rsidRPr="00C72DBE" w:rsidRDefault="00255A3E"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DB7F4D" w:rsidRPr="00C72DBE">
        <w:rPr>
          <w:rFonts w:ascii="Times New Roman" w:hAnsi="Times New Roman"/>
          <w:color w:val="000000" w:themeColor="text1"/>
          <w:sz w:val="28"/>
          <w:szCs w:val="28"/>
          <w:lang w:val="nl-NL"/>
        </w:rPr>
        <w:t>Kiểm tra, xác minh thông tin</w:t>
      </w:r>
      <w:r w:rsidR="001E282A" w:rsidRPr="00C72DBE">
        <w:rPr>
          <w:rFonts w:ascii="Times New Roman" w:hAnsi="Times New Roman"/>
          <w:color w:val="000000" w:themeColor="text1"/>
          <w:sz w:val="28"/>
          <w:szCs w:val="28"/>
          <w:lang w:val="nl-NL"/>
        </w:rPr>
        <w:t>,</w:t>
      </w:r>
      <w:r w:rsidR="00DB7F4D" w:rsidRPr="00C72DBE">
        <w:rPr>
          <w:rFonts w:ascii="Times New Roman" w:hAnsi="Times New Roman"/>
          <w:color w:val="000000" w:themeColor="text1"/>
          <w:sz w:val="28"/>
          <w:szCs w:val="28"/>
          <w:lang w:val="nl-NL"/>
        </w:rPr>
        <w:t xml:space="preserve"> bảo đảm nội dung chính xác, có chiều sâu, đúng định hướng và phù hợp với văn phong truyền thông của Tập đoàn</w:t>
      </w:r>
      <w:r w:rsidR="00F91739" w:rsidRPr="00C72DBE">
        <w:rPr>
          <w:rFonts w:ascii="Times New Roman" w:hAnsi="Times New Roman"/>
          <w:color w:val="000000" w:themeColor="text1"/>
          <w:sz w:val="28"/>
          <w:szCs w:val="28"/>
          <w:lang w:val="nl-NL"/>
        </w:rPr>
        <w:t>.</w:t>
      </w:r>
    </w:p>
    <w:p w14:paraId="3964F96B" w14:textId="7D858D81" w:rsidR="003C583C" w:rsidRPr="00C72DBE" w:rsidRDefault="003C583C" w:rsidP="00C72DBE">
      <w:pPr>
        <w:pStyle w:val="ListParagraph"/>
        <w:numPr>
          <w:ilvl w:val="0"/>
          <w:numId w:val="47"/>
        </w:numPr>
        <w:spacing w:before="120" w:after="120"/>
        <w:jc w:val="both"/>
        <w:rPr>
          <w:rFonts w:ascii="Times New Roman" w:hAnsi="Times New Roman"/>
          <w:b/>
          <w:bCs/>
          <w:color w:val="000000" w:themeColor="text1"/>
          <w:sz w:val="28"/>
          <w:szCs w:val="28"/>
          <w:lang w:val="nl-NL"/>
        </w:rPr>
      </w:pPr>
      <w:r w:rsidRPr="00C72DBE">
        <w:rPr>
          <w:rFonts w:ascii="Times New Roman" w:hAnsi="Times New Roman"/>
          <w:b/>
          <w:bCs/>
          <w:color w:val="000000" w:themeColor="text1"/>
          <w:sz w:val="28"/>
          <w:szCs w:val="28"/>
          <w:lang w:val="nl-NL"/>
        </w:rPr>
        <w:t>Biên tập và</w:t>
      </w:r>
      <w:r w:rsidRPr="00C72DBE">
        <w:rPr>
          <w:rFonts w:ascii="Times New Roman" w:hAnsi="Times New Roman"/>
          <w:b/>
          <w:bCs/>
          <w:color w:val="000000" w:themeColor="text1"/>
          <w:spacing w:val="-4"/>
          <w:sz w:val="28"/>
          <w:szCs w:val="28"/>
          <w:lang w:val="nl-NL"/>
        </w:rPr>
        <w:t xml:space="preserve"> kiểm soát quá trình xuất bản</w:t>
      </w:r>
      <w:r w:rsidRPr="00C72DBE">
        <w:rPr>
          <w:rFonts w:ascii="Times New Roman" w:hAnsi="Times New Roman"/>
          <w:b/>
          <w:bCs/>
          <w:color w:val="000000" w:themeColor="text1"/>
          <w:sz w:val="28"/>
          <w:szCs w:val="28"/>
          <w:lang w:val="nl-NL"/>
        </w:rPr>
        <w:t xml:space="preserve"> xuất bản Đặc san, ấn phẩm truyền thông</w:t>
      </w:r>
    </w:p>
    <w:p w14:paraId="25C3817F" w14:textId="1EEB1145" w:rsidR="001E282A" w:rsidRPr="00C72DBE" w:rsidRDefault="00F91739"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1E282A" w:rsidRPr="00C72DBE">
        <w:rPr>
          <w:rFonts w:ascii="Times New Roman" w:hAnsi="Times New Roman"/>
          <w:color w:val="000000" w:themeColor="text1"/>
          <w:sz w:val="28"/>
          <w:szCs w:val="28"/>
          <w:lang w:val="nl-NL"/>
        </w:rPr>
        <w:t xml:space="preserve">Nhận, thẩm định và biên tập tin, bài từ các doanh nghiệp thành viên, phóng viên và cộng tác viên gửi đến; phối hợp với tác giả để hoàn thiện nội dung trước khi xuất bản. </w:t>
      </w:r>
    </w:p>
    <w:p w14:paraId="584BB323" w14:textId="719BC97D" w:rsidR="001E282A" w:rsidRPr="00C72DBE" w:rsidRDefault="00F91739"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1E282A" w:rsidRPr="00C72DBE">
        <w:rPr>
          <w:rFonts w:ascii="Times New Roman" w:hAnsi="Times New Roman"/>
          <w:color w:val="000000" w:themeColor="text1"/>
          <w:sz w:val="28"/>
          <w:szCs w:val="28"/>
          <w:lang w:val="nl-NL"/>
        </w:rPr>
        <w:t xml:space="preserve">Tham gia đọc morat, rà soát nội dung Đặc san Dệt May và Thời trang Việt Nam trước khi in ấn, phát hành hằng tháng. </w:t>
      </w:r>
    </w:p>
    <w:p w14:paraId="5D445B22" w14:textId="66153D76" w:rsidR="00D046FD" w:rsidRPr="00C72DBE" w:rsidRDefault="00F91739"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1E282A" w:rsidRPr="00C72DBE">
        <w:rPr>
          <w:rFonts w:ascii="Times New Roman" w:hAnsi="Times New Roman"/>
          <w:color w:val="000000" w:themeColor="text1"/>
          <w:sz w:val="28"/>
          <w:szCs w:val="28"/>
          <w:lang w:val="nl-NL"/>
        </w:rPr>
        <w:t>Tham gia xây dựng nội dung các ấn phẩm truyền thông khác: sách, brochure, sổ tay, báo cáo thường niên...</w:t>
      </w:r>
    </w:p>
    <w:p w14:paraId="3A03AC41" w14:textId="6142B7DF" w:rsidR="00591CB8" w:rsidRPr="00C72DBE" w:rsidRDefault="00591CB8" w:rsidP="00C72DBE">
      <w:pPr>
        <w:pStyle w:val="ListParagraph"/>
        <w:numPr>
          <w:ilvl w:val="0"/>
          <w:numId w:val="47"/>
        </w:numPr>
        <w:spacing w:before="120" w:after="120"/>
        <w:jc w:val="both"/>
        <w:rPr>
          <w:rFonts w:ascii="Times New Roman" w:hAnsi="Times New Roman"/>
          <w:b/>
          <w:bCs/>
          <w:color w:val="000000" w:themeColor="text1"/>
          <w:sz w:val="28"/>
          <w:szCs w:val="28"/>
          <w:lang w:val="nl-NL"/>
        </w:rPr>
      </w:pPr>
      <w:r w:rsidRPr="00C72DBE">
        <w:rPr>
          <w:rFonts w:ascii="Times New Roman" w:hAnsi="Times New Roman"/>
          <w:b/>
          <w:bCs/>
          <w:color w:val="000000" w:themeColor="text1"/>
          <w:sz w:val="28"/>
          <w:szCs w:val="28"/>
          <w:lang w:val="nl-NL"/>
        </w:rPr>
        <w:t>Truyền thông sự kiện và Truyền thông nội bộ của Tập đoàn</w:t>
      </w:r>
    </w:p>
    <w:p w14:paraId="4664E82B" w14:textId="43F605D8" w:rsidR="00CA1A02" w:rsidRPr="00C72DBE" w:rsidRDefault="00A97774"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CA1A02" w:rsidRPr="00C72DBE">
        <w:rPr>
          <w:rFonts w:ascii="Times New Roman" w:hAnsi="Times New Roman"/>
          <w:color w:val="000000" w:themeColor="text1"/>
          <w:sz w:val="28"/>
          <w:szCs w:val="28"/>
          <w:lang w:val="nl-NL"/>
        </w:rPr>
        <w:t xml:space="preserve">Tham gia xây dựng chủ đề, kịch bản tổng thể, kịch bản chi tiết và nội dung truyền thông cho các chương trình, sự kiện của Tập đoàn. </w:t>
      </w:r>
    </w:p>
    <w:p w14:paraId="282B82FA" w14:textId="029F56E0" w:rsidR="00CA1A02" w:rsidRPr="00C72DBE" w:rsidRDefault="00A97774"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CA1A02" w:rsidRPr="00C72DBE">
        <w:rPr>
          <w:rFonts w:ascii="Times New Roman" w:hAnsi="Times New Roman"/>
          <w:color w:val="000000" w:themeColor="text1"/>
          <w:sz w:val="28"/>
          <w:szCs w:val="28"/>
          <w:lang w:val="nl-NL"/>
        </w:rPr>
        <w:t xml:space="preserve">Phối hợp với các bên liên quan chuẩn bị nội dung phát biểu, lời dẫn chương trình, tài liệu truyền thông và tin, bài trước – trong – sau sự kiện. </w:t>
      </w:r>
    </w:p>
    <w:p w14:paraId="284C83FE" w14:textId="574EC19D" w:rsidR="00CA1A02" w:rsidRPr="00C72DBE" w:rsidRDefault="00A97774"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CA1A02" w:rsidRPr="00C72DBE">
        <w:rPr>
          <w:rFonts w:ascii="Times New Roman" w:hAnsi="Times New Roman"/>
          <w:color w:val="000000" w:themeColor="text1"/>
          <w:sz w:val="28"/>
          <w:szCs w:val="28"/>
          <w:lang w:val="nl-NL"/>
        </w:rPr>
        <w:t xml:space="preserve">Phối hợp với các bên liên quan thực hiện công tác chuẩn bị theo kế hoạch chương trình đã được phê duyệt. </w:t>
      </w:r>
    </w:p>
    <w:p w14:paraId="1A707294" w14:textId="0261D88E" w:rsidR="00CA1A02" w:rsidRPr="00C72DBE" w:rsidRDefault="0058439D"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lastRenderedPageBreak/>
        <w:t xml:space="preserve">- </w:t>
      </w:r>
      <w:r w:rsidR="00CA1A02" w:rsidRPr="00C72DBE">
        <w:rPr>
          <w:rFonts w:ascii="Times New Roman" w:hAnsi="Times New Roman"/>
          <w:color w:val="000000" w:themeColor="text1"/>
          <w:sz w:val="28"/>
          <w:szCs w:val="28"/>
          <w:lang w:val="nl-NL"/>
        </w:rPr>
        <w:t xml:space="preserve">Liên hệ và phối hợp với các cơ quan báo chí, truyền thông thực hiện viết bài, đăng tin cho các sự kiện của Tập đoàn. </w:t>
      </w:r>
    </w:p>
    <w:p w14:paraId="39271C16" w14:textId="765DEB21" w:rsidR="00CA1A02" w:rsidRPr="00C72DBE" w:rsidRDefault="0058439D"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CA1A02" w:rsidRPr="00C72DBE">
        <w:rPr>
          <w:rFonts w:ascii="Times New Roman" w:hAnsi="Times New Roman"/>
          <w:color w:val="000000" w:themeColor="text1"/>
          <w:sz w:val="28"/>
          <w:szCs w:val="28"/>
          <w:lang w:val="nl-NL"/>
        </w:rPr>
        <w:t>Phối hợp xây dựng nội dung, thông điệp và kế hoạch truyền thông nội bộ cho Cơ quan Văn phòng Tập đoàn.</w:t>
      </w:r>
    </w:p>
    <w:p w14:paraId="3726CED5" w14:textId="640F922D" w:rsidR="002A3896" w:rsidRPr="00C72DBE" w:rsidRDefault="002A3896" w:rsidP="00C72DBE">
      <w:pPr>
        <w:pStyle w:val="ListParagraph"/>
        <w:numPr>
          <w:ilvl w:val="0"/>
          <w:numId w:val="47"/>
        </w:numPr>
        <w:spacing w:before="120" w:after="120"/>
        <w:jc w:val="both"/>
        <w:rPr>
          <w:rFonts w:ascii="Times New Roman" w:hAnsi="Times New Roman"/>
          <w:b/>
          <w:bCs/>
          <w:color w:val="000000" w:themeColor="text1"/>
          <w:sz w:val="28"/>
          <w:szCs w:val="28"/>
          <w:lang w:val="nl-NL"/>
        </w:rPr>
      </w:pPr>
      <w:r w:rsidRPr="00C72DBE">
        <w:rPr>
          <w:rFonts w:ascii="Times New Roman" w:hAnsi="Times New Roman"/>
          <w:b/>
          <w:bCs/>
          <w:color w:val="000000" w:themeColor="text1"/>
          <w:sz w:val="28"/>
          <w:szCs w:val="28"/>
          <w:lang w:val="nl-NL"/>
        </w:rPr>
        <w:t>Công việc khác</w:t>
      </w:r>
    </w:p>
    <w:p w14:paraId="1467F12A" w14:textId="657AE62D" w:rsidR="00387706" w:rsidRPr="00C72DBE" w:rsidRDefault="00387706"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Soạn thảo thông cáo báo chí, thông tin hoạt động sản xuất kinh doanh gửi các cơ quan báo chí. </w:t>
      </w:r>
    </w:p>
    <w:p w14:paraId="729B9FBD" w14:textId="51A3C9D3" w:rsidR="00387706" w:rsidRPr="00C72DBE" w:rsidRDefault="00387706"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Xử lý các vấn đề phát sinh về truyền thông, quảng cáo. </w:t>
      </w:r>
    </w:p>
    <w:p w14:paraId="3FC0AE99" w14:textId="28343DA8" w:rsidR="002A3896" w:rsidRPr="00C72DBE" w:rsidRDefault="00387706"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Thực hiện các công việc khác theo yêu cầu của Lãnh đạo Ban Truyền thông.</w:t>
      </w:r>
    </w:p>
    <w:p w14:paraId="73A396B3" w14:textId="58F64DB4" w:rsidR="002C2D9C" w:rsidRPr="00C72DBE" w:rsidRDefault="00387706" w:rsidP="00C72DBE">
      <w:pPr>
        <w:ind w:left="720"/>
        <w:jc w:val="both"/>
        <w:rPr>
          <w:rFonts w:ascii="Times New Roman" w:hAnsi="Times New Roman"/>
          <w:b/>
          <w:color w:val="000000" w:themeColor="text1"/>
          <w:sz w:val="28"/>
          <w:szCs w:val="28"/>
          <w:lang w:val="nl-NL"/>
        </w:rPr>
      </w:pPr>
      <w:r w:rsidRPr="00C72DBE">
        <w:rPr>
          <w:rFonts w:ascii="Times New Roman" w:hAnsi="Times New Roman"/>
          <w:b/>
          <w:color w:val="000000" w:themeColor="text1"/>
          <w:sz w:val="28"/>
          <w:szCs w:val="28"/>
          <w:lang w:val="nl-NL"/>
        </w:rPr>
        <w:t xml:space="preserve">II. </w:t>
      </w:r>
      <w:r w:rsidR="002C2D9C" w:rsidRPr="00C72DBE">
        <w:rPr>
          <w:rFonts w:ascii="Times New Roman" w:hAnsi="Times New Roman"/>
          <w:b/>
          <w:color w:val="000000" w:themeColor="text1"/>
          <w:sz w:val="28"/>
          <w:szCs w:val="28"/>
          <w:lang w:val="nl-NL"/>
        </w:rPr>
        <w:t>Yêu cầu ứng viên</w:t>
      </w:r>
    </w:p>
    <w:p w14:paraId="7779CA06" w14:textId="628FF2B2" w:rsidR="00BB71D9" w:rsidRPr="00C72DBE" w:rsidRDefault="00AB1DAB"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BB71D9" w:rsidRPr="00C72DBE">
        <w:rPr>
          <w:rFonts w:ascii="Times New Roman" w:hAnsi="Times New Roman"/>
          <w:color w:val="000000" w:themeColor="text1"/>
          <w:sz w:val="28"/>
          <w:szCs w:val="28"/>
          <w:lang w:val="nl-NL"/>
        </w:rPr>
        <w:t xml:space="preserve">Tốt nghiệp Đại học trở lên, chuyên ngành Báo chí, Truyền thông hoặc các ngành khoa học xã hội có liên quan (Văn học, Ngôn ngữ...). </w:t>
      </w:r>
    </w:p>
    <w:p w14:paraId="5BD85C9B" w14:textId="2306657D" w:rsidR="002C2D9C" w:rsidRPr="00C72DBE" w:rsidRDefault="00BB71D9"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AB1DAB" w:rsidRPr="00C72DBE">
        <w:rPr>
          <w:rFonts w:ascii="Times New Roman" w:hAnsi="Times New Roman"/>
          <w:color w:val="000000" w:themeColor="text1"/>
          <w:sz w:val="28"/>
          <w:szCs w:val="28"/>
          <w:lang w:val="nl-NL"/>
        </w:rPr>
        <w:t xml:space="preserve">- </w:t>
      </w:r>
      <w:r w:rsidRPr="00C72DBE">
        <w:rPr>
          <w:rFonts w:ascii="Times New Roman" w:hAnsi="Times New Roman"/>
          <w:color w:val="000000" w:themeColor="text1"/>
          <w:sz w:val="28"/>
          <w:szCs w:val="28"/>
          <w:lang w:val="nl-NL"/>
        </w:rPr>
        <w:t>Có tối thiểu 03 năm kinh nghiệm làm việc tại các cơ quan báo chí, tạp chí, truyền hình hoặc bộ phận truyền thông của tổ chức, doanh nghiệp.</w:t>
      </w:r>
    </w:p>
    <w:p w14:paraId="217FDF6C" w14:textId="607DC575" w:rsidR="0026783D" w:rsidRPr="00C72DBE" w:rsidRDefault="0026783D"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Khả năng viết tốt, đa dạng thể loại (tin, phóng sự, phỏng vấn, bài PR, thông cáo báo chí)</w:t>
      </w:r>
      <w:r w:rsidR="008907A2" w:rsidRPr="00C72DBE">
        <w:rPr>
          <w:rFonts w:ascii="Times New Roman" w:hAnsi="Times New Roman"/>
          <w:color w:val="000000" w:themeColor="text1"/>
          <w:sz w:val="28"/>
          <w:szCs w:val="28"/>
          <w:lang w:val="nl-NL"/>
        </w:rPr>
        <w:t>,</w:t>
      </w:r>
      <w:r w:rsidRPr="00C72DBE">
        <w:rPr>
          <w:rFonts w:ascii="Times New Roman" w:hAnsi="Times New Roman"/>
          <w:color w:val="000000" w:themeColor="text1"/>
          <w:sz w:val="28"/>
          <w:szCs w:val="28"/>
          <w:lang w:val="nl-NL"/>
        </w:rPr>
        <w:t xml:space="preserve"> có kinh nghiệm</w:t>
      </w:r>
      <w:r w:rsidR="008907A2" w:rsidRPr="00C72DBE">
        <w:rPr>
          <w:rFonts w:ascii="Times New Roman" w:hAnsi="Times New Roman"/>
          <w:color w:val="000000" w:themeColor="text1"/>
          <w:sz w:val="28"/>
          <w:szCs w:val="28"/>
          <w:lang w:val="nl-NL"/>
        </w:rPr>
        <w:t xml:space="preserve"> - </w:t>
      </w:r>
      <w:r w:rsidRPr="00C72DBE">
        <w:rPr>
          <w:rFonts w:ascii="Times New Roman" w:hAnsi="Times New Roman"/>
          <w:color w:val="000000" w:themeColor="text1"/>
          <w:sz w:val="28"/>
          <w:szCs w:val="28"/>
          <w:lang w:val="nl-NL"/>
        </w:rPr>
        <w:t xml:space="preserve">tư duy xây dựng kịch bản cho sản phẩm video, bản tin hình. </w:t>
      </w:r>
    </w:p>
    <w:p w14:paraId="41AAEE07" w14:textId="5A6ADF43" w:rsidR="0026783D" w:rsidRPr="00C72DBE" w:rsidRDefault="0026783D"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Kỹ năng biên tập, thẩm định nội dung</w:t>
      </w:r>
      <w:r w:rsidR="008907A2" w:rsidRPr="00C72DBE">
        <w:rPr>
          <w:rFonts w:ascii="Times New Roman" w:hAnsi="Times New Roman"/>
          <w:color w:val="000000" w:themeColor="text1"/>
          <w:sz w:val="28"/>
          <w:szCs w:val="28"/>
          <w:lang w:val="nl-NL"/>
        </w:rPr>
        <w:t>.</w:t>
      </w:r>
      <w:r w:rsidRPr="00C72DBE">
        <w:rPr>
          <w:rFonts w:ascii="Times New Roman" w:hAnsi="Times New Roman"/>
          <w:color w:val="000000" w:themeColor="text1"/>
          <w:sz w:val="28"/>
          <w:szCs w:val="28"/>
          <w:lang w:val="nl-NL"/>
        </w:rPr>
        <w:t xml:space="preserve"> </w:t>
      </w:r>
      <w:r w:rsidR="008907A2" w:rsidRPr="00C72DBE">
        <w:rPr>
          <w:rFonts w:ascii="Times New Roman" w:hAnsi="Times New Roman"/>
          <w:color w:val="000000" w:themeColor="text1"/>
          <w:sz w:val="28"/>
          <w:szCs w:val="28"/>
          <w:lang w:val="nl-NL"/>
        </w:rPr>
        <w:t>N</w:t>
      </w:r>
      <w:r w:rsidRPr="00C72DBE">
        <w:rPr>
          <w:rFonts w:ascii="Times New Roman" w:hAnsi="Times New Roman"/>
          <w:color w:val="000000" w:themeColor="text1"/>
          <w:sz w:val="28"/>
          <w:szCs w:val="28"/>
          <w:lang w:val="nl-NL"/>
        </w:rPr>
        <w:t>hạy bén trong phát hiện đề tài, nắm bắt định hướng thông tin</w:t>
      </w:r>
      <w:r w:rsidR="00B4794A" w:rsidRPr="00C72DBE">
        <w:rPr>
          <w:rFonts w:ascii="Times New Roman" w:hAnsi="Times New Roman"/>
          <w:color w:val="000000" w:themeColor="text1"/>
          <w:sz w:val="28"/>
          <w:szCs w:val="28"/>
          <w:lang w:val="nl-NL"/>
        </w:rPr>
        <w:t xml:space="preserve"> và</w:t>
      </w:r>
      <w:r w:rsidRPr="00C72DBE">
        <w:rPr>
          <w:rFonts w:ascii="Times New Roman" w:hAnsi="Times New Roman"/>
          <w:color w:val="000000" w:themeColor="text1"/>
          <w:sz w:val="28"/>
          <w:szCs w:val="28"/>
          <w:lang w:val="nl-NL"/>
        </w:rPr>
        <w:t xml:space="preserve"> sử dụng tiếng Việt chuẩn mực, chính xác. </w:t>
      </w:r>
    </w:p>
    <w:p w14:paraId="557A5A6F" w14:textId="751CC961" w:rsidR="0026783D" w:rsidRPr="00C72DBE" w:rsidRDefault="00B4794A"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26783D" w:rsidRPr="00C72DBE">
        <w:rPr>
          <w:rFonts w:ascii="Times New Roman" w:hAnsi="Times New Roman"/>
          <w:color w:val="000000" w:themeColor="text1"/>
          <w:sz w:val="28"/>
          <w:szCs w:val="28"/>
          <w:lang w:val="nl-NL"/>
        </w:rPr>
        <w:t xml:space="preserve">Biết quay video, chụp ảnh cơ bản để tự tác nghiệp khi đưa tin độc lập (không yêu cầu chuyên sâu về dựng phim, hậu kỳ). </w:t>
      </w:r>
    </w:p>
    <w:p w14:paraId="26AC1BE7" w14:textId="37DB58D9" w:rsidR="00BB71D9" w:rsidRPr="00C72DBE" w:rsidRDefault="00B4794A"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26783D" w:rsidRPr="00C72DBE">
        <w:rPr>
          <w:rFonts w:ascii="Times New Roman" w:hAnsi="Times New Roman"/>
          <w:color w:val="000000" w:themeColor="text1"/>
          <w:sz w:val="28"/>
          <w:szCs w:val="28"/>
          <w:lang w:val="nl-NL"/>
        </w:rPr>
        <w:t>Kỹ năng giao tiếp, phối hợp với nhiều đầu mối</w:t>
      </w:r>
      <w:r w:rsidRPr="00C72DBE">
        <w:rPr>
          <w:rFonts w:ascii="Times New Roman" w:hAnsi="Times New Roman"/>
          <w:color w:val="000000" w:themeColor="text1"/>
          <w:sz w:val="28"/>
          <w:szCs w:val="28"/>
          <w:lang w:val="nl-NL"/>
        </w:rPr>
        <w:t>,</w:t>
      </w:r>
      <w:r w:rsidR="0026783D" w:rsidRPr="00C72DBE">
        <w:rPr>
          <w:rFonts w:ascii="Times New Roman" w:hAnsi="Times New Roman"/>
          <w:color w:val="000000" w:themeColor="text1"/>
          <w:sz w:val="28"/>
          <w:szCs w:val="28"/>
          <w:lang w:val="nl-NL"/>
        </w:rPr>
        <w:t xml:space="preserve"> chủ động, chịu được áp lực tiến độ xuất bản và sự kiện.</w:t>
      </w:r>
    </w:p>
    <w:p w14:paraId="3240E7FE" w14:textId="1841DA25" w:rsidR="008E36F9" w:rsidRPr="00C72DBE" w:rsidRDefault="008E36F9"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1F6AE1" w:rsidRPr="00C72DBE">
        <w:rPr>
          <w:rFonts w:ascii="Times New Roman" w:hAnsi="Times New Roman"/>
          <w:color w:val="000000" w:themeColor="text1"/>
          <w:sz w:val="28"/>
          <w:szCs w:val="28"/>
          <w:highlight w:val="yellow"/>
          <w:lang w:val="nl-NL"/>
        </w:rPr>
        <w:t>Ưu tiên ứng viên</w:t>
      </w:r>
      <w:r w:rsidR="001F6AE1" w:rsidRPr="00C72DBE">
        <w:rPr>
          <w:rFonts w:ascii="Times New Roman" w:hAnsi="Times New Roman"/>
          <w:color w:val="000000" w:themeColor="text1"/>
          <w:sz w:val="28"/>
          <w:szCs w:val="28"/>
          <w:lang w:val="nl-NL"/>
        </w:rPr>
        <w:t xml:space="preserve"> </w:t>
      </w:r>
      <w:r w:rsidRPr="00C72DBE">
        <w:rPr>
          <w:rFonts w:ascii="Times New Roman" w:hAnsi="Times New Roman"/>
          <w:color w:val="000000" w:themeColor="text1"/>
          <w:sz w:val="28"/>
          <w:szCs w:val="28"/>
          <w:lang w:val="nl-NL"/>
        </w:rPr>
        <w:t>sử dụng được tiếng Anh trong công việc.</w:t>
      </w:r>
    </w:p>
    <w:p w14:paraId="24F81A6C" w14:textId="21498F65" w:rsidR="00B4794A" w:rsidRPr="00C72DBE" w:rsidRDefault="00B4794A" w:rsidP="00C72DBE">
      <w:pPr>
        <w:spacing w:before="120" w:after="120"/>
        <w:ind w:left="720"/>
        <w:jc w:val="both"/>
        <w:rPr>
          <w:rFonts w:ascii="Times New Roman" w:hAnsi="Times New Roman"/>
          <w:color w:val="000000" w:themeColor="text1"/>
          <w:sz w:val="28"/>
          <w:szCs w:val="28"/>
          <w:lang w:val="nl-NL"/>
        </w:rPr>
      </w:pPr>
      <w:r w:rsidRPr="00C72DBE">
        <w:rPr>
          <w:rFonts w:ascii="Times New Roman" w:hAnsi="Times New Roman"/>
          <w:color w:val="000000" w:themeColor="text1"/>
          <w:sz w:val="28"/>
          <w:szCs w:val="28"/>
          <w:lang w:val="nl-NL"/>
        </w:rPr>
        <w:t xml:space="preserve">- </w:t>
      </w:r>
      <w:r w:rsidR="004E18D3" w:rsidRPr="00C72DBE">
        <w:rPr>
          <w:rFonts w:ascii="Times New Roman" w:hAnsi="Times New Roman"/>
          <w:color w:val="000000" w:themeColor="text1"/>
          <w:sz w:val="28"/>
          <w:szCs w:val="28"/>
          <w:highlight w:val="yellow"/>
          <w:lang w:val="nl-NL"/>
        </w:rPr>
        <w:t>Ưu tiên ứ</w:t>
      </w:r>
      <w:r w:rsidRPr="00C72DBE">
        <w:rPr>
          <w:rFonts w:ascii="Times New Roman" w:hAnsi="Times New Roman"/>
          <w:color w:val="000000" w:themeColor="text1"/>
          <w:sz w:val="28"/>
          <w:szCs w:val="28"/>
          <w:highlight w:val="yellow"/>
          <w:lang w:val="nl-NL"/>
        </w:rPr>
        <w:t>ng viên</w:t>
      </w:r>
      <w:r w:rsidRPr="00C72DBE">
        <w:rPr>
          <w:rFonts w:ascii="Times New Roman" w:hAnsi="Times New Roman"/>
          <w:color w:val="000000" w:themeColor="text1"/>
          <w:sz w:val="28"/>
          <w:szCs w:val="28"/>
          <w:lang w:val="nl-NL"/>
        </w:rPr>
        <w:t xml:space="preserve"> có khả năng MC, dẫn chương trình các bản tin hình. Có hiểu biết về ngành dệt may hoặc kinh nghiệm truyền thông trong khối doanh nghiệp, tập đoàn kinh tế. </w:t>
      </w:r>
    </w:p>
    <w:p w14:paraId="5EAA89DE" w14:textId="4D90E9A9" w:rsidR="00C72DBE" w:rsidRPr="00C72DBE" w:rsidRDefault="00C72DBE" w:rsidP="00C72DBE">
      <w:pPr>
        <w:ind w:left="720"/>
        <w:jc w:val="both"/>
        <w:rPr>
          <w:rFonts w:ascii="Times New Roman" w:hAnsi="Times New Roman"/>
          <w:b/>
          <w:color w:val="000000" w:themeColor="text1"/>
          <w:sz w:val="28"/>
          <w:szCs w:val="28"/>
          <w:lang w:val="vi-VN"/>
        </w:rPr>
      </w:pPr>
      <w:r w:rsidRPr="00C72DBE">
        <w:rPr>
          <w:rFonts w:ascii="Times New Roman" w:hAnsi="Times New Roman"/>
          <w:b/>
          <w:color w:val="000000" w:themeColor="text1"/>
          <w:sz w:val="28"/>
          <w:szCs w:val="28"/>
          <w:lang w:val="nl-NL"/>
        </w:rPr>
        <w:t>III</w:t>
      </w:r>
      <w:r w:rsidRPr="00C72DBE">
        <w:rPr>
          <w:rFonts w:ascii="Times New Roman" w:hAnsi="Times New Roman"/>
          <w:b/>
          <w:color w:val="000000" w:themeColor="text1"/>
          <w:sz w:val="28"/>
          <w:szCs w:val="28"/>
          <w:lang w:val="vi-VN"/>
        </w:rPr>
        <w:t xml:space="preserve">. </w:t>
      </w:r>
      <w:r w:rsidRPr="00C72DBE">
        <w:rPr>
          <w:rFonts w:ascii="Times New Roman" w:hAnsi="Times New Roman"/>
          <w:bCs/>
          <w:color w:val="000000" w:themeColor="text1"/>
          <w:sz w:val="28"/>
          <w:szCs w:val="28"/>
          <w:lang w:val="vi-VN"/>
        </w:rPr>
        <w:t>Quyền lợi</w:t>
      </w:r>
    </w:p>
    <w:p w14:paraId="4F77FCD0" w14:textId="77777777" w:rsidR="00C72DBE" w:rsidRPr="00C72DBE" w:rsidRDefault="00C72DBE" w:rsidP="00C72DBE">
      <w:pPr>
        <w:ind w:left="720"/>
        <w:jc w:val="both"/>
        <w:rPr>
          <w:rFonts w:ascii="Times New Roman" w:hAnsi="Times New Roman"/>
          <w:bCs/>
          <w:color w:val="000000" w:themeColor="text1"/>
          <w:sz w:val="28"/>
          <w:szCs w:val="28"/>
          <w:lang w:val="vi-VN"/>
        </w:rPr>
      </w:pPr>
      <w:r w:rsidRPr="00C72DBE">
        <w:rPr>
          <w:rFonts w:ascii="Times New Roman" w:hAnsi="Times New Roman"/>
          <w:bCs/>
          <w:color w:val="000000" w:themeColor="text1"/>
          <w:sz w:val="28"/>
          <w:szCs w:val="28"/>
          <w:lang w:val="vi-VN"/>
        </w:rPr>
        <w:t>- Mức l</w:t>
      </w:r>
      <w:r w:rsidRPr="00C72DBE">
        <w:rPr>
          <w:rFonts w:ascii="Times New Roman" w:hAnsi="Times New Roman" w:hint="eastAsia"/>
          <w:bCs/>
          <w:color w:val="000000" w:themeColor="text1"/>
          <w:sz w:val="28"/>
          <w:szCs w:val="28"/>
          <w:lang w:val="vi-VN"/>
        </w:rPr>
        <w:t>ươ</w:t>
      </w:r>
      <w:r w:rsidRPr="00C72DBE">
        <w:rPr>
          <w:rFonts w:ascii="Times New Roman" w:hAnsi="Times New Roman"/>
          <w:bCs/>
          <w:color w:val="000000" w:themeColor="text1"/>
          <w:sz w:val="28"/>
          <w:szCs w:val="28"/>
          <w:lang w:val="vi-VN"/>
        </w:rPr>
        <w:t>ng: Thỏa thuận theo n</w:t>
      </w:r>
      <w:r w:rsidRPr="00C72DBE">
        <w:rPr>
          <w:rFonts w:ascii="Times New Roman" w:hAnsi="Times New Roman" w:hint="eastAsia"/>
          <w:bCs/>
          <w:color w:val="000000" w:themeColor="text1"/>
          <w:sz w:val="28"/>
          <w:szCs w:val="28"/>
          <w:lang w:val="vi-VN"/>
        </w:rPr>
        <w:t>ă</w:t>
      </w:r>
      <w:r w:rsidRPr="00C72DBE">
        <w:rPr>
          <w:rFonts w:ascii="Times New Roman" w:hAnsi="Times New Roman"/>
          <w:bCs/>
          <w:color w:val="000000" w:themeColor="text1"/>
          <w:sz w:val="28"/>
          <w:szCs w:val="28"/>
          <w:lang w:val="vi-VN"/>
        </w:rPr>
        <w:t>ng lực</w:t>
      </w:r>
    </w:p>
    <w:p w14:paraId="492A985F" w14:textId="77777777" w:rsidR="00C72DBE" w:rsidRPr="00C72DBE" w:rsidRDefault="00C72DBE" w:rsidP="00C72DBE">
      <w:pPr>
        <w:ind w:left="720"/>
        <w:jc w:val="both"/>
        <w:rPr>
          <w:rFonts w:ascii="Times New Roman" w:hAnsi="Times New Roman"/>
          <w:bCs/>
          <w:color w:val="000000" w:themeColor="text1"/>
          <w:sz w:val="28"/>
          <w:szCs w:val="28"/>
          <w:lang w:val="vi-VN"/>
        </w:rPr>
      </w:pPr>
      <w:r w:rsidRPr="00C72DBE">
        <w:rPr>
          <w:rFonts w:ascii="Times New Roman" w:hAnsi="Times New Roman"/>
          <w:bCs/>
          <w:color w:val="000000" w:themeColor="text1"/>
          <w:sz w:val="28"/>
          <w:szCs w:val="28"/>
          <w:lang w:val="vi-VN"/>
        </w:rPr>
        <w:t>- Tháng l</w:t>
      </w:r>
      <w:r w:rsidRPr="00C72DBE">
        <w:rPr>
          <w:rFonts w:ascii="Times New Roman" w:hAnsi="Times New Roman" w:hint="eastAsia"/>
          <w:bCs/>
          <w:color w:val="000000" w:themeColor="text1"/>
          <w:sz w:val="28"/>
          <w:szCs w:val="28"/>
          <w:lang w:val="vi-VN"/>
        </w:rPr>
        <w:t>ươ</w:t>
      </w:r>
      <w:r w:rsidRPr="00C72DBE">
        <w:rPr>
          <w:rFonts w:ascii="Times New Roman" w:hAnsi="Times New Roman"/>
          <w:bCs/>
          <w:color w:val="000000" w:themeColor="text1"/>
          <w:sz w:val="28"/>
          <w:szCs w:val="28"/>
          <w:lang w:val="vi-VN"/>
        </w:rPr>
        <w:t>ng thứ 13 + Th</w:t>
      </w:r>
      <w:r w:rsidRPr="00C72DBE">
        <w:rPr>
          <w:rFonts w:ascii="Times New Roman" w:hAnsi="Times New Roman" w:hint="eastAsia"/>
          <w:bCs/>
          <w:color w:val="000000" w:themeColor="text1"/>
          <w:sz w:val="28"/>
          <w:szCs w:val="28"/>
          <w:lang w:val="vi-VN"/>
        </w:rPr>
        <w:t>ư</w:t>
      </w:r>
      <w:r w:rsidRPr="00C72DBE">
        <w:rPr>
          <w:rFonts w:ascii="Times New Roman" w:hAnsi="Times New Roman"/>
          <w:bCs/>
          <w:color w:val="000000" w:themeColor="text1"/>
          <w:sz w:val="28"/>
          <w:szCs w:val="28"/>
          <w:lang w:val="vi-VN"/>
        </w:rPr>
        <w:t>ởng hiệu quả công việc cuối n</w:t>
      </w:r>
      <w:r w:rsidRPr="00C72DBE">
        <w:rPr>
          <w:rFonts w:ascii="Times New Roman" w:hAnsi="Times New Roman" w:hint="eastAsia"/>
          <w:bCs/>
          <w:color w:val="000000" w:themeColor="text1"/>
          <w:sz w:val="28"/>
          <w:szCs w:val="28"/>
          <w:lang w:val="vi-VN"/>
        </w:rPr>
        <w:t>ă</w:t>
      </w:r>
      <w:r w:rsidRPr="00C72DBE">
        <w:rPr>
          <w:rFonts w:ascii="Times New Roman" w:hAnsi="Times New Roman"/>
          <w:bCs/>
          <w:color w:val="000000" w:themeColor="text1"/>
          <w:sz w:val="28"/>
          <w:szCs w:val="28"/>
          <w:lang w:val="vi-VN"/>
        </w:rPr>
        <w:t>m.</w:t>
      </w:r>
    </w:p>
    <w:p w14:paraId="02244211" w14:textId="77777777" w:rsidR="00C72DBE" w:rsidRPr="00C72DBE" w:rsidRDefault="00C72DBE" w:rsidP="00C72DBE">
      <w:pPr>
        <w:ind w:left="720"/>
        <w:jc w:val="both"/>
        <w:rPr>
          <w:rFonts w:ascii="Times New Roman" w:hAnsi="Times New Roman"/>
          <w:bCs/>
          <w:color w:val="000000" w:themeColor="text1"/>
          <w:sz w:val="28"/>
          <w:szCs w:val="28"/>
          <w:lang w:val="vi-VN"/>
        </w:rPr>
      </w:pPr>
      <w:r w:rsidRPr="00C72DBE">
        <w:rPr>
          <w:rFonts w:ascii="Times New Roman" w:hAnsi="Times New Roman"/>
          <w:bCs/>
          <w:color w:val="000000" w:themeColor="text1"/>
          <w:sz w:val="28"/>
          <w:szCs w:val="28"/>
          <w:lang w:val="vi-VN"/>
        </w:rPr>
        <w:t xml:space="preserve">- Phúc lợi: Tiền </w:t>
      </w:r>
      <w:r w:rsidRPr="00C72DBE">
        <w:rPr>
          <w:rFonts w:ascii="Times New Roman" w:hAnsi="Times New Roman" w:hint="eastAsia"/>
          <w:bCs/>
          <w:color w:val="000000" w:themeColor="text1"/>
          <w:sz w:val="28"/>
          <w:szCs w:val="28"/>
          <w:lang w:val="vi-VN"/>
        </w:rPr>
        <w:t>ă</w:t>
      </w:r>
      <w:r w:rsidRPr="00C72DBE">
        <w:rPr>
          <w:rFonts w:ascii="Times New Roman" w:hAnsi="Times New Roman"/>
          <w:bCs/>
          <w:color w:val="000000" w:themeColor="text1"/>
          <w:sz w:val="28"/>
          <w:szCs w:val="28"/>
          <w:lang w:val="vi-VN"/>
        </w:rPr>
        <w:t>n tr</w:t>
      </w:r>
      <w:r w:rsidRPr="00C72DBE">
        <w:rPr>
          <w:rFonts w:ascii="Times New Roman" w:hAnsi="Times New Roman" w:hint="eastAsia"/>
          <w:bCs/>
          <w:color w:val="000000" w:themeColor="text1"/>
          <w:sz w:val="28"/>
          <w:szCs w:val="28"/>
          <w:lang w:val="vi-VN"/>
        </w:rPr>
        <w:t>ư</w:t>
      </w:r>
      <w:r w:rsidRPr="00C72DBE">
        <w:rPr>
          <w:rFonts w:ascii="Times New Roman" w:hAnsi="Times New Roman"/>
          <w:bCs/>
          <w:color w:val="000000" w:themeColor="text1"/>
          <w:sz w:val="28"/>
          <w:szCs w:val="28"/>
          <w:lang w:val="vi-VN"/>
        </w:rPr>
        <w:t xml:space="preserve">a, </w:t>
      </w:r>
      <w:r w:rsidRPr="00C72DBE">
        <w:rPr>
          <w:rFonts w:ascii="Times New Roman" w:hAnsi="Times New Roman" w:hint="eastAsia"/>
          <w:bCs/>
          <w:color w:val="000000" w:themeColor="text1"/>
          <w:sz w:val="28"/>
          <w:szCs w:val="28"/>
          <w:lang w:val="vi-VN"/>
        </w:rPr>
        <w:t>đ</w:t>
      </w:r>
      <w:r w:rsidRPr="00C72DBE">
        <w:rPr>
          <w:rFonts w:ascii="Times New Roman" w:hAnsi="Times New Roman"/>
          <w:bCs/>
          <w:color w:val="000000" w:themeColor="text1"/>
          <w:sz w:val="28"/>
          <w:szCs w:val="28"/>
          <w:lang w:val="vi-VN"/>
        </w:rPr>
        <w:t>ồng phục, tiền th</w:t>
      </w:r>
      <w:r w:rsidRPr="00C72DBE">
        <w:rPr>
          <w:rFonts w:ascii="Times New Roman" w:hAnsi="Times New Roman" w:hint="eastAsia"/>
          <w:bCs/>
          <w:color w:val="000000" w:themeColor="text1"/>
          <w:sz w:val="28"/>
          <w:szCs w:val="28"/>
          <w:lang w:val="vi-VN"/>
        </w:rPr>
        <w:t>ư</w:t>
      </w:r>
      <w:r w:rsidRPr="00C72DBE">
        <w:rPr>
          <w:rFonts w:ascii="Times New Roman" w:hAnsi="Times New Roman"/>
          <w:bCs/>
          <w:color w:val="000000" w:themeColor="text1"/>
          <w:sz w:val="28"/>
          <w:szCs w:val="28"/>
          <w:lang w:val="vi-VN"/>
        </w:rPr>
        <w:t xml:space="preserve">ởng ngày Lễ, sinh nhật, nghỉ mát, bảo hiểm sức khỏe, khám sức khỏe </w:t>
      </w:r>
      <w:r w:rsidRPr="00C72DBE">
        <w:rPr>
          <w:rFonts w:ascii="Times New Roman" w:hAnsi="Times New Roman" w:hint="eastAsia"/>
          <w:bCs/>
          <w:color w:val="000000" w:themeColor="text1"/>
          <w:sz w:val="28"/>
          <w:szCs w:val="28"/>
          <w:lang w:val="vi-VN"/>
        </w:rPr>
        <w:t>đ</w:t>
      </w:r>
      <w:r w:rsidRPr="00C72DBE">
        <w:rPr>
          <w:rFonts w:ascii="Times New Roman" w:hAnsi="Times New Roman"/>
          <w:bCs/>
          <w:color w:val="000000" w:themeColor="text1"/>
          <w:sz w:val="28"/>
          <w:szCs w:val="28"/>
          <w:lang w:val="vi-VN"/>
        </w:rPr>
        <w:t>ịnh kỳ hàng n</w:t>
      </w:r>
      <w:r w:rsidRPr="00C72DBE">
        <w:rPr>
          <w:rFonts w:ascii="Times New Roman" w:hAnsi="Times New Roman" w:hint="eastAsia"/>
          <w:bCs/>
          <w:color w:val="000000" w:themeColor="text1"/>
          <w:sz w:val="28"/>
          <w:szCs w:val="28"/>
          <w:lang w:val="vi-VN"/>
        </w:rPr>
        <w:t>ă</w:t>
      </w:r>
      <w:r w:rsidRPr="00C72DBE">
        <w:rPr>
          <w:rFonts w:ascii="Times New Roman" w:hAnsi="Times New Roman"/>
          <w:bCs/>
          <w:color w:val="000000" w:themeColor="text1"/>
          <w:sz w:val="28"/>
          <w:szCs w:val="28"/>
          <w:lang w:val="vi-VN"/>
        </w:rPr>
        <w:t>m.</w:t>
      </w:r>
    </w:p>
    <w:p w14:paraId="44073994" w14:textId="77777777" w:rsidR="00C72DBE" w:rsidRPr="00C72DBE" w:rsidRDefault="00C72DBE" w:rsidP="00C72DBE">
      <w:pPr>
        <w:ind w:left="720"/>
        <w:jc w:val="both"/>
        <w:rPr>
          <w:rFonts w:ascii="Times New Roman" w:hAnsi="Times New Roman"/>
          <w:bCs/>
          <w:color w:val="000000" w:themeColor="text1"/>
          <w:sz w:val="28"/>
          <w:szCs w:val="28"/>
          <w:lang w:val="vi-VN"/>
        </w:rPr>
      </w:pPr>
      <w:r w:rsidRPr="00C72DBE">
        <w:rPr>
          <w:rFonts w:ascii="Times New Roman" w:hAnsi="Times New Roman"/>
          <w:bCs/>
          <w:color w:val="000000" w:themeColor="text1"/>
          <w:sz w:val="28"/>
          <w:szCs w:val="28"/>
          <w:lang w:val="vi-VN"/>
        </w:rPr>
        <w:t xml:space="preserve">- </w:t>
      </w:r>
      <w:r w:rsidRPr="00C72DBE">
        <w:rPr>
          <w:rFonts w:ascii="Times New Roman" w:hAnsi="Times New Roman" w:hint="eastAsia"/>
          <w:bCs/>
          <w:color w:val="000000" w:themeColor="text1"/>
          <w:sz w:val="28"/>
          <w:szCs w:val="28"/>
          <w:lang w:val="vi-VN"/>
        </w:rPr>
        <w:t>Đư</w:t>
      </w:r>
      <w:r w:rsidRPr="00C72DBE">
        <w:rPr>
          <w:rFonts w:ascii="Times New Roman" w:hAnsi="Times New Roman"/>
          <w:bCs/>
          <w:color w:val="000000" w:themeColor="text1"/>
          <w:sz w:val="28"/>
          <w:szCs w:val="28"/>
          <w:lang w:val="vi-VN"/>
        </w:rPr>
        <w:t xml:space="preserve">ợc </w:t>
      </w:r>
      <w:r w:rsidRPr="00C72DBE">
        <w:rPr>
          <w:rFonts w:ascii="Times New Roman" w:hAnsi="Times New Roman" w:hint="eastAsia"/>
          <w:bCs/>
          <w:color w:val="000000" w:themeColor="text1"/>
          <w:sz w:val="28"/>
          <w:szCs w:val="28"/>
          <w:lang w:val="vi-VN"/>
        </w:rPr>
        <w:t>đà</w:t>
      </w:r>
      <w:r w:rsidRPr="00C72DBE">
        <w:rPr>
          <w:rFonts w:ascii="Times New Roman" w:hAnsi="Times New Roman"/>
          <w:bCs/>
          <w:color w:val="000000" w:themeColor="text1"/>
          <w:sz w:val="28"/>
          <w:szCs w:val="28"/>
          <w:lang w:val="vi-VN"/>
        </w:rPr>
        <w:t xml:space="preserve">o tạo </w:t>
      </w:r>
      <w:r w:rsidRPr="00C72DBE">
        <w:rPr>
          <w:rFonts w:ascii="Times New Roman" w:hAnsi="Times New Roman" w:hint="eastAsia"/>
          <w:bCs/>
          <w:color w:val="000000" w:themeColor="text1"/>
          <w:sz w:val="28"/>
          <w:szCs w:val="28"/>
          <w:lang w:val="vi-VN"/>
        </w:rPr>
        <w:t>đ</w:t>
      </w:r>
      <w:r w:rsidRPr="00C72DBE">
        <w:rPr>
          <w:rFonts w:ascii="Times New Roman" w:hAnsi="Times New Roman"/>
          <w:bCs/>
          <w:color w:val="000000" w:themeColor="text1"/>
          <w:sz w:val="28"/>
          <w:szCs w:val="28"/>
          <w:lang w:val="vi-VN"/>
        </w:rPr>
        <w:t>ể nâng cao kiến thức, kỹ n</w:t>
      </w:r>
      <w:r w:rsidRPr="00C72DBE">
        <w:rPr>
          <w:rFonts w:ascii="Times New Roman" w:hAnsi="Times New Roman" w:hint="eastAsia"/>
          <w:bCs/>
          <w:color w:val="000000" w:themeColor="text1"/>
          <w:sz w:val="28"/>
          <w:szCs w:val="28"/>
          <w:lang w:val="vi-VN"/>
        </w:rPr>
        <w:t>ă</w:t>
      </w:r>
      <w:r w:rsidRPr="00C72DBE">
        <w:rPr>
          <w:rFonts w:ascii="Times New Roman" w:hAnsi="Times New Roman"/>
          <w:bCs/>
          <w:color w:val="000000" w:themeColor="text1"/>
          <w:sz w:val="28"/>
          <w:szCs w:val="28"/>
          <w:lang w:val="vi-VN"/>
        </w:rPr>
        <w:t>ng, chuyên môn.</w:t>
      </w:r>
    </w:p>
    <w:p w14:paraId="6438AD78" w14:textId="77777777" w:rsidR="00C72DBE" w:rsidRPr="00C72DBE" w:rsidRDefault="00C72DBE" w:rsidP="00C72DBE">
      <w:pPr>
        <w:ind w:left="720"/>
        <w:jc w:val="both"/>
        <w:rPr>
          <w:rFonts w:ascii="Times New Roman" w:hAnsi="Times New Roman"/>
          <w:bCs/>
          <w:color w:val="000000" w:themeColor="text1"/>
          <w:sz w:val="28"/>
          <w:szCs w:val="28"/>
          <w:lang w:val="vi-VN"/>
        </w:rPr>
      </w:pPr>
      <w:r w:rsidRPr="00C72DBE">
        <w:rPr>
          <w:rFonts w:ascii="Times New Roman" w:hAnsi="Times New Roman"/>
          <w:bCs/>
          <w:color w:val="000000" w:themeColor="text1"/>
          <w:sz w:val="28"/>
          <w:szCs w:val="28"/>
          <w:lang w:val="vi-VN"/>
        </w:rPr>
        <w:t>- Môi tr</w:t>
      </w:r>
      <w:r w:rsidRPr="00C72DBE">
        <w:rPr>
          <w:rFonts w:ascii="Times New Roman" w:hAnsi="Times New Roman" w:hint="eastAsia"/>
          <w:bCs/>
          <w:color w:val="000000" w:themeColor="text1"/>
          <w:sz w:val="28"/>
          <w:szCs w:val="28"/>
          <w:lang w:val="vi-VN"/>
        </w:rPr>
        <w:t>ư</w:t>
      </w:r>
      <w:r w:rsidRPr="00C72DBE">
        <w:rPr>
          <w:rFonts w:ascii="Times New Roman" w:hAnsi="Times New Roman"/>
          <w:bCs/>
          <w:color w:val="000000" w:themeColor="text1"/>
          <w:sz w:val="28"/>
          <w:szCs w:val="28"/>
          <w:lang w:val="vi-VN"/>
        </w:rPr>
        <w:t xml:space="preserve">ờng làm việc: thân thiện, chuyên nghiệp; </w:t>
      </w:r>
      <w:r w:rsidRPr="00C72DBE">
        <w:rPr>
          <w:rFonts w:ascii="Times New Roman" w:hAnsi="Times New Roman" w:hint="eastAsia"/>
          <w:bCs/>
          <w:color w:val="000000" w:themeColor="text1"/>
          <w:sz w:val="28"/>
          <w:szCs w:val="28"/>
          <w:lang w:val="vi-VN"/>
        </w:rPr>
        <w:t>đ</w:t>
      </w:r>
      <w:r w:rsidRPr="00C72DBE">
        <w:rPr>
          <w:rFonts w:ascii="Times New Roman" w:hAnsi="Times New Roman"/>
          <w:bCs/>
          <w:color w:val="000000" w:themeColor="text1"/>
          <w:sz w:val="28"/>
          <w:szCs w:val="28"/>
          <w:lang w:val="vi-VN"/>
        </w:rPr>
        <w:t>ề cao học hỏi và phát triển t</w:t>
      </w:r>
      <w:r w:rsidRPr="00C72DBE">
        <w:rPr>
          <w:rFonts w:ascii="Times New Roman" w:hAnsi="Times New Roman" w:hint="eastAsia"/>
          <w:bCs/>
          <w:color w:val="000000" w:themeColor="text1"/>
          <w:sz w:val="28"/>
          <w:szCs w:val="28"/>
          <w:lang w:val="vi-VN"/>
        </w:rPr>
        <w:t>ư</w:t>
      </w:r>
      <w:r w:rsidRPr="00C72DBE">
        <w:rPr>
          <w:rFonts w:ascii="Times New Roman" w:hAnsi="Times New Roman"/>
          <w:bCs/>
          <w:color w:val="000000" w:themeColor="text1"/>
          <w:sz w:val="28"/>
          <w:szCs w:val="28"/>
          <w:lang w:val="vi-VN"/>
        </w:rPr>
        <w:t xml:space="preserve"> duy hệ thống.</w:t>
      </w:r>
    </w:p>
    <w:p w14:paraId="0D77DB89" w14:textId="3EA7A90B" w:rsidR="00C72DBE" w:rsidRPr="00C72DBE" w:rsidRDefault="00C72DBE" w:rsidP="00C72DBE">
      <w:pPr>
        <w:ind w:left="720"/>
        <w:jc w:val="both"/>
        <w:rPr>
          <w:rFonts w:ascii="Times New Roman" w:hAnsi="Times New Roman"/>
          <w:bCs/>
          <w:color w:val="000000" w:themeColor="text1"/>
          <w:sz w:val="28"/>
          <w:szCs w:val="28"/>
          <w:lang w:val="vi-VN"/>
        </w:rPr>
      </w:pPr>
      <w:r w:rsidRPr="00C72DBE">
        <w:rPr>
          <w:rFonts w:ascii="Times New Roman" w:hAnsi="Times New Roman"/>
          <w:bCs/>
          <w:color w:val="000000" w:themeColor="text1"/>
          <w:sz w:val="28"/>
          <w:szCs w:val="28"/>
          <w:lang w:val="vi-VN"/>
        </w:rPr>
        <w:t xml:space="preserve">- Có lộ trình </w:t>
      </w:r>
      <w:r w:rsidRPr="00C72DBE">
        <w:rPr>
          <w:rFonts w:ascii="Times New Roman" w:hAnsi="Times New Roman" w:hint="eastAsia"/>
          <w:bCs/>
          <w:color w:val="000000" w:themeColor="text1"/>
          <w:sz w:val="28"/>
          <w:szCs w:val="28"/>
          <w:lang w:val="vi-VN"/>
        </w:rPr>
        <w:t>đà</w:t>
      </w:r>
      <w:r w:rsidRPr="00C72DBE">
        <w:rPr>
          <w:rFonts w:ascii="Times New Roman" w:hAnsi="Times New Roman"/>
          <w:bCs/>
          <w:color w:val="000000" w:themeColor="text1"/>
          <w:sz w:val="28"/>
          <w:szCs w:val="28"/>
          <w:lang w:val="vi-VN"/>
        </w:rPr>
        <w:t>o tạo và phát triển rõ ràng, c</w:t>
      </w:r>
      <w:r w:rsidRPr="00C72DBE">
        <w:rPr>
          <w:rFonts w:ascii="Times New Roman" w:hAnsi="Times New Roman" w:hint="eastAsia"/>
          <w:bCs/>
          <w:color w:val="000000" w:themeColor="text1"/>
          <w:sz w:val="28"/>
          <w:szCs w:val="28"/>
          <w:lang w:val="vi-VN"/>
        </w:rPr>
        <w:t>ơ</w:t>
      </w:r>
      <w:r w:rsidRPr="00C72DBE">
        <w:rPr>
          <w:rFonts w:ascii="Times New Roman" w:hAnsi="Times New Roman"/>
          <w:bCs/>
          <w:color w:val="000000" w:themeColor="text1"/>
          <w:sz w:val="28"/>
          <w:szCs w:val="28"/>
          <w:lang w:val="vi-VN"/>
        </w:rPr>
        <w:t xml:space="preserve"> hội tiếp cận toàn diện các mảng chuyên sâu </w:t>
      </w:r>
      <w:r w:rsidR="00347329">
        <w:rPr>
          <w:rFonts w:ascii="Times New Roman" w:eastAsia="Aptos" w:hAnsi="Times New Roman"/>
          <w:kern w:val="2"/>
          <w:sz w:val="28"/>
          <w:szCs w:val="28"/>
          <w:lang w:val="vi-VN"/>
          <w14:ligatures w14:val="standardContextual"/>
        </w:rPr>
        <w:t>của Ban Truyền thông Tập đoàn.</w:t>
      </w:r>
    </w:p>
    <w:sectPr w:rsidR="00C72DBE" w:rsidRPr="00C72DBE" w:rsidSect="00585B93">
      <w:pgSz w:w="11907" w:h="16840" w:code="9"/>
      <w:pgMar w:top="1440" w:right="1080" w:bottom="144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Arial"/>
    <w:charset w:val="00"/>
    <w:family w:val="swiss"/>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280E"/>
    <w:multiLevelType w:val="hybridMultilevel"/>
    <w:tmpl w:val="B2DC5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241CC"/>
    <w:multiLevelType w:val="multilevel"/>
    <w:tmpl w:val="A82AE77E"/>
    <w:lvl w:ilvl="0">
      <w:start w:val="1"/>
      <w:numFmt w:val="upperRoman"/>
      <w:lvlText w:val="%1."/>
      <w:lvlJc w:val="left"/>
      <w:pPr>
        <w:ind w:left="1316" w:hanging="720"/>
      </w:pPr>
      <w:rPr>
        <w:rFonts w:hint="default"/>
        <w:b/>
      </w:rPr>
    </w:lvl>
    <w:lvl w:ilvl="1">
      <w:start w:val="2"/>
      <w:numFmt w:val="decimal"/>
      <w:isLgl/>
      <w:lvlText w:val="%1.%2."/>
      <w:lvlJc w:val="left"/>
      <w:pPr>
        <w:ind w:left="1316" w:hanging="720"/>
      </w:pPr>
      <w:rPr>
        <w:rFonts w:hint="default"/>
      </w:rPr>
    </w:lvl>
    <w:lvl w:ilvl="2">
      <w:start w:val="1"/>
      <w:numFmt w:val="decimal"/>
      <w:isLgl/>
      <w:lvlText w:val="%1.%2.%3."/>
      <w:lvlJc w:val="left"/>
      <w:pPr>
        <w:ind w:left="1316" w:hanging="720"/>
      </w:pPr>
      <w:rPr>
        <w:rFonts w:hint="default"/>
      </w:rPr>
    </w:lvl>
    <w:lvl w:ilvl="3">
      <w:start w:val="1"/>
      <w:numFmt w:val="decimal"/>
      <w:isLgl/>
      <w:lvlText w:val="%1.%2.%3.%4."/>
      <w:lvlJc w:val="left"/>
      <w:pPr>
        <w:ind w:left="1676" w:hanging="1080"/>
      </w:pPr>
      <w:rPr>
        <w:rFonts w:hint="default"/>
      </w:rPr>
    </w:lvl>
    <w:lvl w:ilvl="4">
      <w:start w:val="1"/>
      <w:numFmt w:val="decimal"/>
      <w:isLgl/>
      <w:lvlText w:val="%1.%2.%3.%4.%5."/>
      <w:lvlJc w:val="left"/>
      <w:pPr>
        <w:ind w:left="1676" w:hanging="1080"/>
      </w:pPr>
      <w:rPr>
        <w:rFonts w:hint="default"/>
      </w:rPr>
    </w:lvl>
    <w:lvl w:ilvl="5">
      <w:start w:val="1"/>
      <w:numFmt w:val="decimal"/>
      <w:isLgl/>
      <w:lvlText w:val="%1.%2.%3.%4.%5.%6."/>
      <w:lvlJc w:val="left"/>
      <w:pPr>
        <w:ind w:left="2036" w:hanging="1440"/>
      </w:pPr>
      <w:rPr>
        <w:rFonts w:hint="default"/>
      </w:rPr>
    </w:lvl>
    <w:lvl w:ilvl="6">
      <w:start w:val="1"/>
      <w:numFmt w:val="decimal"/>
      <w:isLgl/>
      <w:lvlText w:val="%1.%2.%3.%4.%5.%6.%7."/>
      <w:lvlJc w:val="left"/>
      <w:pPr>
        <w:ind w:left="2036" w:hanging="1440"/>
      </w:pPr>
      <w:rPr>
        <w:rFonts w:hint="default"/>
      </w:rPr>
    </w:lvl>
    <w:lvl w:ilvl="7">
      <w:start w:val="1"/>
      <w:numFmt w:val="decimal"/>
      <w:isLgl/>
      <w:lvlText w:val="%1.%2.%3.%4.%5.%6.%7.%8."/>
      <w:lvlJc w:val="left"/>
      <w:pPr>
        <w:ind w:left="2396" w:hanging="1800"/>
      </w:pPr>
      <w:rPr>
        <w:rFonts w:hint="default"/>
      </w:rPr>
    </w:lvl>
    <w:lvl w:ilvl="8">
      <w:start w:val="1"/>
      <w:numFmt w:val="decimal"/>
      <w:isLgl/>
      <w:lvlText w:val="%1.%2.%3.%4.%5.%6.%7.%8.%9."/>
      <w:lvlJc w:val="left"/>
      <w:pPr>
        <w:ind w:left="2396" w:hanging="1800"/>
      </w:pPr>
      <w:rPr>
        <w:rFonts w:hint="default"/>
      </w:rPr>
    </w:lvl>
  </w:abstractNum>
  <w:abstractNum w:abstractNumId="2" w15:restartNumberingAfterBreak="0">
    <w:nsid w:val="083E6CEE"/>
    <w:multiLevelType w:val="hybridMultilevel"/>
    <w:tmpl w:val="8EF6EE8A"/>
    <w:lvl w:ilvl="0" w:tplc="504CE794">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92F112F"/>
    <w:multiLevelType w:val="hybridMultilevel"/>
    <w:tmpl w:val="907A1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47616"/>
    <w:multiLevelType w:val="hybridMultilevel"/>
    <w:tmpl w:val="7BFCE466"/>
    <w:lvl w:ilvl="0" w:tplc="04D010E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0A422876"/>
    <w:multiLevelType w:val="hybridMultilevel"/>
    <w:tmpl w:val="17F44410"/>
    <w:lvl w:ilvl="0" w:tplc="2FC868A0">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 w15:restartNumberingAfterBreak="0">
    <w:nsid w:val="0A476D35"/>
    <w:multiLevelType w:val="multilevel"/>
    <w:tmpl w:val="9B52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030FA1"/>
    <w:multiLevelType w:val="hybridMultilevel"/>
    <w:tmpl w:val="285A5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0C0228"/>
    <w:multiLevelType w:val="hybridMultilevel"/>
    <w:tmpl w:val="7E480086"/>
    <w:lvl w:ilvl="0" w:tplc="EF48339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25617D7"/>
    <w:multiLevelType w:val="hybridMultilevel"/>
    <w:tmpl w:val="9230A6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2B31AE6"/>
    <w:multiLevelType w:val="hybridMultilevel"/>
    <w:tmpl w:val="5F4A2A66"/>
    <w:lvl w:ilvl="0" w:tplc="00505002">
      <w:start w:val="2"/>
      <w:numFmt w:val="bullet"/>
      <w:lvlText w:val="-"/>
      <w:lvlJc w:val="left"/>
      <w:pPr>
        <w:ind w:left="720" w:hanging="360"/>
      </w:pPr>
      <w:rPr>
        <w:rFonts w:ascii="Times New Roman" w:eastAsia="Times New Roman" w:hAnsi="Times New Roman" w:cs="Times New Roman"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847D09"/>
    <w:multiLevelType w:val="hybridMultilevel"/>
    <w:tmpl w:val="1E10C5EE"/>
    <w:lvl w:ilvl="0" w:tplc="7B6C63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16AC7A99"/>
    <w:multiLevelType w:val="hybridMultilevel"/>
    <w:tmpl w:val="BB064B40"/>
    <w:lvl w:ilvl="0" w:tplc="0050500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0F4709"/>
    <w:multiLevelType w:val="hybridMultilevel"/>
    <w:tmpl w:val="078E2D32"/>
    <w:lvl w:ilvl="0" w:tplc="320A2580">
      <w:numFmt w:val="bullet"/>
      <w:lvlText w:val="-"/>
      <w:lvlJc w:val="left"/>
      <w:pPr>
        <w:ind w:left="3240" w:hanging="360"/>
      </w:pPr>
      <w:rPr>
        <w:rFonts w:ascii="Times New Roman" w:eastAsia="Times New Roman" w:hAnsi="Times New Roman" w:cs="Times New Roman" w:hint="default"/>
        <w:b w:val="0"/>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15:restartNumberingAfterBreak="0">
    <w:nsid w:val="1CAC24D6"/>
    <w:multiLevelType w:val="hybridMultilevel"/>
    <w:tmpl w:val="2B500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EA6D0A"/>
    <w:multiLevelType w:val="hybridMultilevel"/>
    <w:tmpl w:val="EAC89C82"/>
    <w:lvl w:ilvl="0" w:tplc="1C10FB80">
      <w:start w:val="1"/>
      <w:numFmt w:val="decimal"/>
      <w:lvlText w:val="%1."/>
      <w:lvlJc w:val="left"/>
      <w:pPr>
        <w:ind w:left="673" w:hanging="36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16" w15:restartNumberingAfterBreak="0">
    <w:nsid w:val="1F136310"/>
    <w:multiLevelType w:val="hybridMultilevel"/>
    <w:tmpl w:val="57303590"/>
    <w:lvl w:ilvl="0" w:tplc="2078FA0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15:restartNumberingAfterBreak="0">
    <w:nsid w:val="21B84A2F"/>
    <w:multiLevelType w:val="hybridMultilevel"/>
    <w:tmpl w:val="144E75BA"/>
    <w:lvl w:ilvl="0" w:tplc="0050500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EB87D0D"/>
    <w:multiLevelType w:val="hybridMultilevel"/>
    <w:tmpl w:val="7662EA0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0B8310A"/>
    <w:multiLevelType w:val="hybridMultilevel"/>
    <w:tmpl w:val="513CB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346773"/>
    <w:multiLevelType w:val="hybridMultilevel"/>
    <w:tmpl w:val="A3023634"/>
    <w:lvl w:ilvl="0" w:tplc="06542A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E0416D"/>
    <w:multiLevelType w:val="hybridMultilevel"/>
    <w:tmpl w:val="D384EB6A"/>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3D953469"/>
    <w:multiLevelType w:val="hybridMultilevel"/>
    <w:tmpl w:val="3B326588"/>
    <w:lvl w:ilvl="0" w:tplc="D23CE510">
      <w:start w:val="1"/>
      <w:numFmt w:val="decimalZero"/>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3" w15:restartNumberingAfterBreak="0">
    <w:nsid w:val="43C47DFE"/>
    <w:multiLevelType w:val="hybridMultilevel"/>
    <w:tmpl w:val="AEF44AC6"/>
    <w:lvl w:ilvl="0" w:tplc="F96E9654">
      <w:start w:val="1"/>
      <w:numFmt w:val="bullet"/>
      <w:lvlText w:val=""/>
      <w:lvlJc w:val="left"/>
      <w:pPr>
        <w:ind w:left="720" w:hanging="360"/>
      </w:pPr>
      <w:rPr>
        <w:rFonts w:ascii="Wingdings 2" w:hAnsi="Wingdings 2"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4AC3546A"/>
    <w:multiLevelType w:val="hybridMultilevel"/>
    <w:tmpl w:val="49166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92494A"/>
    <w:multiLevelType w:val="hybridMultilevel"/>
    <w:tmpl w:val="6A84E6F2"/>
    <w:lvl w:ilvl="0" w:tplc="58A0697A">
      <w:start w:val="1"/>
      <w:numFmt w:val="bullet"/>
      <w:lvlText w:val=""/>
      <w:lvlJc w:val="left"/>
      <w:pPr>
        <w:tabs>
          <w:tab w:val="num" w:pos="624"/>
        </w:tabs>
        <w:ind w:left="624" w:hanging="360"/>
      </w:pPr>
      <w:rPr>
        <w:rFonts w:ascii="Symbol" w:hAnsi="Symbol" w:hint="default"/>
        <w:b w:val="0"/>
        <w:sz w:val="16"/>
        <w:szCs w:val="16"/>
      </w:rPr>
    </w:lvl>
    <w:lvl w:ilvl="1" w:tplc="04090019" w:tentative="1">
      <w:start w:val="1"/>
      <w:numFmt w:val="lowerLetter"/>
      <w:lvlText w:val="%2."/>
      <w:lvlJc w:val="left"/>
      <w:pPr>
        <w:tabs>
          <w:tab w:val="num" w:pos="1344"/>
        </w:tabs>
        <w:ind w:left="1344" w:hanging="360"/>
      </w:pPr>
    </w:lvl>
    <w:lvl w:ilvl="2" w:tplc="0409001B" w:tentative="1">
      <w:start w:val="1"/>
      <w:numFmt w:val="lowerRoman"/>
      <w:lvlText w:val="%3."/>
      <w:lvlJc w:val="right"/>
      <w:pPr>
        <w:tabs>
          <w:tab w:val="num" w:pos="2064"/>
        </w:tabs>
        <w:ind w:left="2064" w:hanging="180"/>
      </w:pPr>
    </w:lvl>
    <w:lvl w:ilvl="3" w:tplc="0409000F" w:tentative="1">
      <w:start w:val="1"/>
      <w:numFmt w:val="decimal"/>
      <w:lvlText w:val="%4."/>
      <w:lvlJc w:val="left"/>
      <w:pPr>
        <w:tabs>
          <w:tab w:val="num" w:pos="2784"/>
        </w:tabs>
        <w:ind w:left="2784" w:hanging="360"/>
      </w:pPr>
    </w:lvl>
    <w:lvl w:ilvl="4" w:tplc="04090019" w:tentative="1">
      <w:start w:val="1"/>
      <w:numFmt w:val="lowerLetter"/>
      <w:lvlText w:val="%5."/>
      <w:lvlJc w:val="left"/>
      <w:pPr>
        <w:tabs>
          <w:tab w:val="num" w:pos="3504"/>
        </w:tabs>
        <w:ind w:left="3504" w:hanging="360"/>
      </w:pPr>
    </w:lvl>
    <w:lvl w:ilvl="5" w:tplc="0409001B" w:tentative="1">
      <w:start w:val="1"/>
      <w:numFmt w:val="lowerRoman"/>
      <w:lvlText w:val="%6."/>
      <w:lvlJc w:val="right"/>
      <w:pPr>
        <w:tabs>
          <w:tab w:val="num" w:pos="4224"/>
        </w:tabs>
        <w:ind w:left="4224" w:hanging="180"/>
      </w:pPr>
    </w:lvl>
    <w:lvl w:ilvl="6" w:tplc="0409000F" w:tentative="1">
      <w:start w:val="1"/>
      <w:numFmt w:val="decimal"/>
      <w:lvlText w:val="%7."/>
      <w:lvlJc w:val="left"/>
      <w:pPr>
        <w:tabs>
          <w:tab w:val="num" w:pos="4944"/>
        </w:tabs>
        <w:ind w:left="4944" w:hanging="360"/>
      </w:pPr>
    </w:lvl>
    <w:lvl w:ilvl="7" w:tplc="04090019" w:tentative="1">
      <w:start w:val="1"/>
      <w:numFmt w:val="lowerLetter"/>
      <w:lvlText w:val="%8."/>
      <w:lvlJc w:val="left"/>
      <w:pPr>
        <w:tabs>
          <w:tab w:val="num" w:pos="5664"/>
        </w:tabs>
        <w:ind w:left="5664" w:hanging="360"/>
      </w:pPr>
    </w:lvl>
    <w:lvl w:ilvl="8" w:tplc="0409001B" w:tentative="1">
      <w:start w:val="1"/>
      <w:numFmt w:val="lowerRoman"/>
      <w:lvlText w:val="%9."/>
      <w:lvlJc w:val="right"/>
      <w:pPr>
        <w:tabs>
          <w:tab w:val="num" w:pos="6384"/>
        </w:tabs>
        <w:ind w:left="6384" w:hanging="180"/>
      </w:pPr>
    </w:lvl>
  </w:abstractNum>
  <w:abstractNum w:abstractNumId="26" w15:restartNumberingAfterBreak="0">
    <w:nsid w:val="4DF875B5"/>
    <w:multiLevelType w:val="hybridMultilevel"/>
    <w:tmpl w:val="C5D4C92A"/>
    <w:lvl w:ilvl="0" w:tplc="0050500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FE3F54"/>
    <w:multiLevelType w:val="multilevel"/>
    <w:tmpl w:val="8B74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9A1DEB"/>
    <w:multiLevelType w:val="hybridMultilevel"/>
    <w:tmpl w:val="0F1E72B0"/>
    <w:lvl w:ilvl="0" w:tplc="720257A4">
      <w:start w:val="1"/>
      <w:numFmt w:val="bullet"/>
      <w:lvlText w:val="-"/>
      <w:lvlJc w:val="left"/>
      <w:pPr>
        <w:ind w:left="1395" w:hanging="360"/>
      </w:pPr>
      <w:rPr>
        <w:rFonts w:ascii="Arial" w:hAnsi="Arial" w:hint="default"/>
        <w:b w:val="0"/>
        <w:lang w:val="de-DE"/>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29" w15:restartNumberingAfterBreak="0">
    <w:nsid w:val="4F827000"/>
    <w:multiLevelType w:val="hybridMultilevel"/>
    <w:tmpl w:val="48FE9E74"/>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58167EA7"/>
    <w:multiLevelType w:val="hybridMultilevel"/>
    <w:tmpl w:val="48FE9E74"/>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15:restartNumberingAfterBreak="0">
    <w:nsid w:val="5EEB1800"/>
    <w:multiLevelType w:val="hybridMultilevel"/>
    <w:tmpl w:val="3A5E94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7B4FC9"/>
    <w:multiLevelType w:val="hybridMultilevel"/>
    <w:tmpl w:val="77D8F878"/>
    <w:lvl w:ilvl="0" w:tplc="0FE2966E">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3" w15:restartNumberingAfterBreak="0">
    <w:nsid w:val="67021793"/>
    <w:multiLevelType w:val="hybridMultilevel"/>
    <w:tmpl w:val="48FE9E74"/>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672A0686"/>
    <w:multiLevelType w:val="hybridMultilevel"/>
    <w:tmpl w:val="4E42B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942BA0"/>
    <w:multiLevelType w:val="hybridMultilevel"/>
    <w:tmpl w:val="D33E7FA2"/>
    <w:lvl w:ilvl="0" w:tplc="E1668FE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6" w15:restartNumberingAfterBreak="0">
    <w:nsid w:val="6D522462"/>
    <w:multiLevelType w:val="hybridMultilevel"/>
    <w:tmpl w:val="555ADCB4"/>
    <w:lvl w:ilvl="0" w:tplc="20C46552">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70F5338F"/>
    <w:multiLevelType w:val="hybridMultilevel"/>
    <w:tmpl w:val="62E8B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F953CE"/>
    <w:multiLevelType w:val="hybridMultilevel"/>
    <w:tmpl w:val="9C445510"/>
    <w:lvl w:ilvl="0" w:tplc="83C0CCE2">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67702AF"/>
    <w:multiLevelType w:val="multilevel"/>
    <w:tmpl w:val="5EC0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484A8B"/>
    <w:multiLevelType w:val="hybridMultilevel"/>
    <w:tmpl w:val="684A4340"/>
    <w:lvl w:ilvl="0" w:tplc="7B3E5AE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B496832"/>
    <w:multiLevelType w:val="hybridMultilevel"/>
    <w:tmpl w:val="A20C4E9E"/>
    <w:lvl w:ilvl="0" w:tplc="01322796">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E8637B1"/>
    <w:multiLevelType w:val="hybridMultilevel"/>
    <w:tmpl w:val="913AD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ED635F2"/>
    <w:multiLevelType w:val="hybridMultilevel"/>
    <w:tmpl w:val="7A10551C"/>
    <w:lvl w:ilvl="0" w:tplc="83C0CCE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9450035">
    <w:abstractNumId w:val="38"/>
  </w:num>
  <w:num w:numId="2" w16cid:durableId="1376151739">
    <w:abstractNumId w:val="23"/>
  </w:num>
  <w:num w:numId="3" w16cid:durableId="852034845">
    <w:abstractNumId w:val="33"/>
  </w:num>
  <w:num w:numId="4" w16cid:durableId="1704820727">
    <w:abstractNumId w:val="16"/>
  </w:num>
  <w:num w:numId="5" w16cid:durableId="226456792">
    <w:abstractNumId w:val="2"/>
  </w:num>
  <w:num w:numId="6" w16cid:durableId="1693993532">
    <w:abstractNumId w:val="30"/>
  </w:num>
  <w:num w:numId="7" w16cid:durableId="1815099490">
    <w:abstractNumId w:val="29"/>
  </w:num>
  <w:num w:numId="8" w16cid:durableId="789201993">
    <w:abstractNumId w:val="13"/>
  </w:num>
  <w:num w:numId="9" w16cid:durableId="827281400">
    <w:abstractNumId w:val="4"/>
  </w:num>
  <w:num w:numId="10" w16cid:durableId="215508903">
    <w:abstractNumId w:val="12"/>
  </w:num>
  <w:num w:numId="11" w16cid:durableId="1928615547">
    <w:abstractNumId w:val="19"/>
  </w:num>
  <w:num w:numId="12" w16cid:durableId="1986470429">
    <w:abstractNumId w:val="8"/>
  </w:num>
  <w:num w:numId="13" w16cid:durableId="1597668019">
    <w:abstractNumId w:val="36"/>
  </w:num>
  <w:num w:numId="14" w16cid:durableId="297611879">
    <w:abstractNumId w:val="20"/>
  </w:num>
  <w:num w:numId="15" w16cid:durableId="499857028">
    <w:abstractNumId w:val="21"/>
  </w:num>
  <w:num w:numId="16" w16cid:durableId="1311322875">
    <w:abstractNumId w:val="43"/>
  </w:num>
  <w:num w:numId="17" w16cid:durableId="995114648">
    <w:abstractNumId w:val="40"/>
  </w:num>
  <w:num w:numId="18" w16cid:durableId="1306155144">
    <w:abstractNumId w:val="25"/>
  </w:num>
  <w:num w:numId="19" w16cid:durableId="766727421">
    <w:abstractNumId w:val="35"/>
  </w:num>
  <w:num w:numId="20" w16cid:durableId="503202898">
    <w:abstractNumId w:val="32"/>
  </w:num>
  <w:num w:numId="21" w16cid:durableId="41564160">
    <w:abstractNumId w:val="5"/>
  </w:num>
  <w:num w:numId="22" w16cid:durableId="2067877153">
    <w:abstractNumId w:val="22"/>
  </w:num>
  <w:num w:numId="23" w16cid:durableId="629483945">
    <w:abstractNumId w:val="31"/>
  </w:num>
  <w:num w:numId="24" w16cid:durableId="1632830880">
    <w:abstractNumId w:val="42"/>
  </w:num>
  <w:num w:numId="25" w16cid:durableId="1412196985">
    <w:abstractNumId w:val="9"/>
  </w:num>
  <w:num w:numId="26" w16cid:durableId="592474800">
    <w:abstractNumId w:val="28"/>
  </w:num>
  <w:num w:numId="27" w16cid:durableId="1722443441">
    <w:abstractNumId w:val="7"/>
  </w:num>
  <w:num w:numId="28" w16cid:durableId="638917191">
    <w:abstractNumId w:val="10"/>
  </w:num>
  <w:num w:numId="29" w16cid:durableId="1454327467">
    <w:abstractNumId w:val="18"/>
  </w:num>
  <w:num w:numId="30" w16cid:durableId="1412653136">
    <w:abstractNumId w:val="17"/>
  </w:num>
  <w:num w:numId="31" w16cid:durableId="1748843836">
    <w:abstractNumId w:val="24"/>
  </w:num>
  <w:num w:numId="32" w16cid:durableId="1584561433">
    <w:abstractNumId w:val="11"/>
  </w:num>
  <w:num w:numId="33" w16cid:durableId="1295673947">
    <w:abstractNumId w:val="12"/>
  </w:num>
  <w:num w:numId="34" w16cid:durableId="19654967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67964952">
    <w:abstractNumId w:val="25"/>
  </w:num>
  <w:num w:numId="36" w16cid:durableId="66995610">
    <w:abstractNumId w:val="14"/>
  </w:num>
  <w:num w:numId="37" w16cid:durableId="1485391996">
    <w:abstractNumId w:val="37"/>
  </w:num>
  <w:num w:numId="38" w16cid:durableId="1713383746">
    <w:abstractNumId w:val="0"/>
  </w:num>
  <w:num w:numId="39" w16cid:durableId="321397564">
    <w:abstractNumId w:val="1"/>
  </w:num>
  <w:num w:numId="40" w16cid:durableId="1690981748">
    <w:abstractNumId w:val="15"/>
  </w:num>
  <w:num w:numId="41" w16cid:durableId="2114326999">
    <w:abstractNumId w:val="3"/>
  </w:num>
  <w:num w:numId="42" w16cid:durableId="747776900">
    <w:abstractNumId w:val="34"/>
  </w:num>
  <w:num w:numId="43" w16cid:durableId="731731434">
    <w:abstractNumId w:val="26"/>
  </w:num>
  <w:num w:numId="44" w16cid:durableId="1467506001">
    <w:abstractNumId w:val="6"/>
  </w:num>
  <w:num w:numId="45" w16cid:durableId="1150629864">
    <w:abstractNumId w:val="39"/>
  </w:num>
  <w:num w:numId="46" w16cid:durableId="1454665367">
    <w:abstractNumId w:val="27"/>
  </w:num>
  <w:num w:numId="47" w16cid:durableId="70413507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887"/>
    <w:rsid w:val="00002F32"/>
    <w:rsid w:val="00003455"/>
    <w:rsid w:val="00011374"/>
    <w:rsid w:val="000127CB"/>
    <w:rsid w:val="00013345"/>
    <w:rsid w:val="0003332F"/>
    <w:rsid w:val="000350A1"/>
    <w:rsid w:val="00040FAB"/>
    <w:rsid w:val="00041C35"/>
    <w:rsid w:val="0004379C"/>
    <w:rsid w:val="000579E2"/>
    <w:rsid w:val="00061C82"/>
    <w:rsid w:val="00062D8B"/>
    <w:rsid w:val="00064B07"/>
    <w:rsid w:val="0007483C"/>
    <w:rsid w:val="00074900"/>
    <w:rsid w:val="00081440"/>
    <w:rsid w:val="0008476F"/>
    <w:rsid w:val="000867B0"/>
    <w:rsid w:val="0008745C"/>
    <w:rsid w:val="00096694"/>
    <w:rsid w:val="000B2137"/>
    <w:rsid w:val="000B22B8"/>
    <w:rsid w:val="000B7B47"/>
    <w:rsid w:val="000C19B2"/>
    <w:rsid w:val="000C58C0"/>
    <w:rsid w:val="000C7BC5"/>
    <w:rsid w:val="000D21BD"/>
    <w:rsid w:val="000D2B8E"/>
    <w:rsid w:val="000D7E93"/>
    <w:rsid w:val="000F1EBB"/>
    <w:rsid w:val="00122A20"/>
    <w:rsid w:val="00132BA7"/>
    <w:rsid w:val="00134293"/>
    <w:rsid w:val="00135596"/>
    <w:rsid w:val="001406C6"/>
    <w:rsid w:val="00141F36"/>
    <w:rsid w:val="001435DD"/>
    <w:rsid w:val="0014671A"/>
    <w:rsid w:val="00150469"/>
    <w:rsid w:val="0015131F"/>
    <w:rsid w:val="001547A3"/>
    <w:rsid w:val="001616B7"/>
    <w:rsid w:val="001637BF"/>
    <w:rsid w:val="0017121B"/>
    <w:rsid w:val="0017229C"/>
    <w:rsid w:val="001815CE"/>
    <w:rsid w:val="00182267"/>
    <w:rsid w:val="00186B59"/>
    <w:rsid w:val="00191CD0"/>
    <w:rsid w:val="001A40FF"/>
    <w:rsid w:val="001A48C8"/>
    <w:rsid w:val="001A4FFE"/>
    <w:rsid w:val="001B40AB"/>
    <w:rsid w:val="001B5931"/>
    <w:rsid w:val="001C1706"/>
    <w:rsid w:val="001C2B2A"/>
    <w:rsid w:val="001C390B"/>
    <w:rsid w:val="001C442A"/>
    <w:rsid w:val="001D4755"/>
    <w:rsid w:val="001D6E14"/>
    <w:rsid w:val="001E1096"/>
    <w:rsid w:val="001E1220"/>
    <w:rsid w:val="001E282A"/>
    <w:rsid w:val="001F6AE1"/>
    <w:rsid w:val="001F7109"/>
    <w:rsid w:val="001F79E9"/>
    <w:rsid w:val="00200100"/>
    <w:rsid w:val="002013C6"/>
    <w:rsid w:val="0020605F"/>
    <w:rsid w:val="00206D55"/>
    <w:rsid w:val="0020700D"/>
    <w:rsid w:val="00210E63"/>
    <w:rsid w:val="002168D3"/>
    <w:rsid w:val="00223F5C"/>
    <w:rsid w:val="002266AA"/>
    <w:rsid w:val="0024086D"/>
    <w:rsid w:val="00240CD6"/>
    <w:rsid w:val="00245380"/>
    <w:rsid w:val="00245F28"/>
    <w:rsid w:val="002525FF"/>
    <w:rsid w:val="00255A3E"/>
    <w:rsid w:val="00262961"/>
    <w:rsid w:val="0026783D"/>
    <w:rsid w:val="00275B34"/>
    <w:rsid w:val="002811D7"/>
    <w:rsid w:val="00285A28"/>
    <w:rsid w:val="00285C97"/>
    <w:rsid w:val="0029391F"/>
    <w:rsid w:val="00296300"/>
    <w:rsid w:val="002A2C57"/>
    <w:rsid w:val="002A3896"/>
    <w:rsid w:val="002A7DBB"/>
    <w:rsid w:val="002B2C5E"/>
    <w:rsid w:val="002B32F4"/>
    <w:rsid w:val="002B39F4"/>
    <w:rsid w:val="002B4B98"/>
    <w:rsid w:val="002B4C0A"/>
    <w:rsid w:val="002B5DF7"/>
    <w:rsid w:val="002B5F16"/>
    <w:rsid w:val="002C2D9C"/>
    <w:rsid w:val="002D05D1"/>
    <w:rsid w:val="002D794F"/>
    <w:rsid w:val="002E3381"/>
    <w:rsid w:val="002E33E5"/>
    <w:rsid w:val="002E5E51"/>
    <w:rsid w:val="002F0040"/>
    <w:rsid w:val="002F1C6F"/>
    <w:rsid w:val="002F39F9"/>
    <w:rsid w:val="002F42B1"/>
    <w:rsid w:val="00305B8C"/>
    <w:rsid w:val="003166C6"/>
    <w:rsid w:val="00316775"/>
    <w:rsid w:val="003253F1"/>
    <w:rsid w:val="003328ED"/>
    <w:rsid w:val="00347329"/>
    <w:rsid w:val="003579DA"/>
    <w:rsid w:val="003601D6"/>
    <w:rsid w:val="00361E7D"/>
    <w:rsid w:val="00362F55"/>
    <w:rsid w:val="00365F6C"/>
    <w:rsid w:val="003660BB"/>
    <w:rsid w:val="00370B66"/>
    <w:rsid w:val="00370C1E"/>
    <w:rsid w:val="00375C1F"/>
    <w:rsid w:val="00387102"/>
    <w:rsid w:val="00387706"/>
    <w:rsid w:val="00391EEF"/>
    <w:rsid w:val="00393E8B"/>
    <w:rsid w:val="00394862"/>
    <w:rsid w:val="00395076"/>
    <w:rsid w:val="003A0158"/>
    <w:rsid w:val="003A20A1"/>
    <w:rsid w:val="003A5913"/>
    <w:rsid w:val="003A749A"/>
    <w:rsid w:val="003B1520"/>
    <w:rsid w:val="003B2DE4"/>
    <w:rsid w:val="003B3B5D"/>
    <w:rsid w:val="003B4835"/>
    <w:rsid w:val="003B4B98"/>
    <w:rsid w:val="003B5601"/>
    <w:rsid w:val="003B5998"/>
    <w:rsid w:val="003B5E59"/>
    <w:rsid w:val="003B6C26"/>
    <w:rsid w:val="003B6DC8"/>
    <w:rsid w:val="003C583C"/>
    <w:rsid w:val="003C70E6"/>
    <w:rsid w:val="003D0D6B"/>
    <w:rsid w:val="003D37D0"/>
    <w:rsid w:val="003D4FBC"/>
    <w:rsid w:val="003D55AD"/>
    <w:rsid w:val="003F1932"/>
    <w:rsid w:val="003F39C7"/>
    <w:rsid w:val="003F5F59"/>
    <w:rsid w:val="00407123"/>
    <w:rsid w:val="00421C3B"/>
    <w:rsid w:val="00431016"/>
    <w:rsid w:val="004335A0"/>
    <w:rsid w:val="0043377E"/>
    <w:rsid w:val="0043667B"/>
    <w:rsid w:val="00445F9A"/>
    <w:rsid w:val="0044640B"/>
    <w:rsid w:val="0045198F"/>
    <w:rsid w:val="004519BD"/>
    <w:rsid w:val="00452EF6"/>
    <w:rsid w:val="00461656"/>
    <w:rsid w:val="00475A48"/>
    <w:rsid w:val="00481916"/>
    <w:rsid w:val="004A6944"/>
    <w:rsid w:val="004B3B92"/>
    <w:rsid w:val="004C1E4D"/>
    <w:rsid w:val="004C47FA"/>
    <w:rsid w:val="004C7486"/>
    <w:rsid w:val="004C7F29"/>
    <w:rsid w:val="004D07F5"/>
    <w:rsid w:val="004D11C9"/>
    <w:rsid w:val="004D3FDE"/>
    <w:rsid w:val="004E18D3"/>
    <w:rsid w:val="004E6A37"/>
    <w:rsid w:val="004F0369"/>
    <w:rsid w:val="004F0CC1"/>
    <w:rsid w:val="004F5D85"/>
    <w:rsid w:val="00504305"/>
    <w:rsid w:val="005128B3"/>
    <w:rsid w:val="00516D37"/>
    <w:rsid w:val="00520FFD"/>
    <w:rsid w:val="00522B8C"/>
    <w:rsid w:val="00526522"/>
    <w:rsid w:val="005325A3"/>
    <w:rsid w:val="00540192"/>
    <w:rsid w:val="00541D83"/>
    <w:rsid w:val="005425AC"/>
    <w:rsid w:val="005456C3"/>
    <w:rsid w:val="00545BE6"/>
    <w:rsid w:val="0054696E"/>
    <w:rsid w:val="00547C35"/>
    <w:rsid w:val="00552CFF"/>
    <w:rsid w:val="00552DAD"/>
    <w:rsid w:val="005654CF"/>
    <w:rsid w:val="005665EA"/>
    <w:rsid w:val="005674E1"/>
    <w:rsid w:val="005704B0"/>
    <w:rsid w:val="00571A4F"/>
    <w:rsid w:val="00574D7B"/>
    <w:rsid w:val="00582FE0"/>
    <w:rsid w:val="0058439D"/>
    <w:rsid w:val="00585B93"/>
    <w:rsid w:val="00587053"/>
    <w:rsid w:val="00591471"/>
    <w:rsid w:val="00591CB8"/>
    <w:rsid w:val="00594939"/>
    <w:rsid w:val="00594A7B"/>
    <w:rsid w:val="005A18E1"/>
    <w:rsid w:val="005A29B7"/>
    <w:rsid w:val="005A33E6"/>
    <w:rsid w:val="005A3B16"/>
    <w:rsid w:val="005A5B75"/>
    <w:rsid w:val="005A5EE6"/>
    <w:rsid w:val="005B1CB7"/>
    <w:rsid w:val="005B5AB0"/>
    <w:rsid w:val="005B7B6E"/>
    <w:rsid w:val="005C03C4"/>
    <w:rsid w:val="005C44E7"/>
    <w:rsid w:val="005C6785"/>
    <w:rsid w:val="005D1381"/>
    <w:rsid w:val="005D4B33"/>
    <w:rsid w:val="005E1ABF"/>
    <w:rsid w:val="005E25EA"/>
    <w:rsid w:val="005E444C"/>
    <w:rsid w:val="005F7C99"/>
    <w:rsid w:val="00600603"/>
    <w:rsid w:val="00601F09"/>
    <w:rsid w:val="006026AD"/>
    <w:rsid w:val="006064A5"/>
    <w:rsid w:val="0061572A"/>
    <w:rsid w:val="00616974"/>
    <w:rsid w:val="00616B19"/>
    <w:rsid w:val="006173DA"/>
    <w:rsid w:val="006345D3"/>
    <w:rsid w:val="00643940"/>
    <w:rsid w:val="006477B6"/>
    <w:rsid w:val="00651C90"/>
    <w:rsid w:val="0065250E"/>
    <w:rsid w:val="00660CAF"/>
    <w:rsid w:val="006640C8"/>
    <w:rsid w:val="00664878"/>
    <w:rsid w:val="00667CAB"/>
    <w:rsid w:val="00682619"/>
    <w:rsid w:val="006829C3"/>
    <w:rsid w:val="006834E9"/>
    <w:rsid w:val="006874D1"/>
    <w:rsid w:val="00694738"/>
    <w:rsid w:val="006B5A0E"/>
    <w:rsid w:val="006C07AC"/>
    <w:rsid w:val="006C2681"/>
    <w:rsid w:val="006C557F"/>
    <w:rsid w:val="006C7018"/>
    <w:rsid w:val="006D0DB6"/>
    <w:rsid w:val="006D222C"/>
    <w:rsid w:val="006D73B9"/>
    <w:rsid w:val="006E2180"/>
    <w:rsid w:val="006F0EEE"/>
    <w:rsid w:val="006F1F08"/>
    <w:rsid w:val="006F7F47"/>
    <w:rsid w:val="00701399"/>
    <w:rsid w:val="00704DCE"/>
    <w:rsid w:val="007110CB"/>
    <w:rsid w:val="00720A91"/>
    <w:rsid w:val="00722E35"/>
    <w:rsid w:val="007259F1"/>
    <w:rsid w:val="007411E8"/>
    <w:rsid w:val="00745A48"/>
    <w:rsid w:val="0074603B"/>
    <w:rsid w:val="00750785"/>
    <w:rsid w:val="007520E4"/>
    <w:rsid w:val="00754507"/>
    <w:rsid w:val="0075534C"/>
    <w:rsid w:val="00755D4B"/>
    <w:rsid w:val="00762807"/>
    <w:rsid w:val="00763564"/>
    <w:rsid w:val="00763D31"/>
    <w:rsid w:val="0077405D"/>
    <w:rsid w:val="00781F89"/>
    <w:rsid w:val="007828CB"/>
    <w:rsid w:val="00786BAF"/>
    <w:rsid w:val="007900BD"/>
    <w:rsid w:val="00790C71"/>
    <w:rsid w:val="00792F08"/>
    <w:rsid w:val="00793655"/>
    <w:rsid w:val="007964B8"/>
    <w:rsid w:val="007A0CF0"/>
    <w:rsid w:val="007A37B9"/>
    <w:rsid w:val="007A4AFF"/>
    <w:rsid w:val="007B285B"/>
    <w:rsid w:val="007B394E"/>
    <w:rsid w:val="007C633E"/>
    <w:rsid w:val="007D0E5E"/>
    <w:rsid w:val="007E0FAE"/>
    <w:rsid w:val="007E4F76"/>
    <w:rsid w:val="007F3D5D"/>
    <w:rsid w:val="007F50E3"/>
    <w:rsid w:val="007F63B1"/>
    <w:rsid w:val="007F648B"/>
    <w:rsid w:val="007F67BC"/>
    <w:rsid w:val="00800996"/>
    <w:rsid w:val="008023E3"/>
    <w:rsid w:val="0081129A"/>
    <w:rsid w:val="00820A2A"/>
    <w:rsid w:val="0082512D"/>
    <w:rsid w:val="00825C23"/>
    <w:rsid w:val="00836364"/>
    <w:rsid w:val="00841CC6"/>
    <w:rsid w:val="00841E7F"/>
    <w:rsid w:val="00842112"/>
    <w:rsid w:val="00843B51"/>
    <w:rsid w:val="0085355D"/>
    <w:rsid w:val="00865AD9"/>
    <w:rsid w:val="008660B4"/>
    <w:rsid w:val="00866879"/>
    <w:rsid w:val="00875BBB"/>
    <w:rsid w:val="008862B3"/>
    <w:rsid w:val="008872D3"/>
    <w:rsid w:val="008907A2"/>
    <w:rsid w:val="00892097"/>
    <w:rsid w:val="00894BAA"/>
    <w:rsid w:val="008A2027"/>
    <w:rsid w:val="008A3C56"/>
    <w:rsid w:val="008A4968"/>
    <w:rsid w:val="008A6125"/>
    <w:rsid w:val="008A78BB"/>
    <w:rsid w:val="008B1F9E"/>
    <w:rsid w:val="008B7E59"/>
    <w:rsid w:val="008D2CF2"/>
    <w:rsid w:val="008E144F"/>
    <w:rsid w:val="008E36F9"/>
    <w:rsid w:val="008E5F61"/>
    <w:rsid w:val="008E7154"/>
    <w:rsid w:val="009026FA"/>
    <w:rsid w:val="0090487F"/>
    <w:rsid w:val="00905B34"/>
    <w:rsid w:val="00907FD2"/>
    <w:rsid w:val="00911E55"/>
    <w:rsid w:val="00913094"/>
    <w:rsid w:val="009263CF"/>
    <w:rsid w:val="00926CB3"/>
    <w:rsid w:val="00933C9A"/>
    <w:rsid w:val="0093442E"/>
    <w:rsid w:val="00951F10"/>
    <w:rsid w:val="00952BC0"/>
    <w:rsid w:val="009548DC"/>
    <w:rsid w:val="00964DFC"/>
    <w:rsid w:val="00965366"/>
    <w:rsid w:val="00972F08"/>
    <w:rsid w:val="00973F76"/>
    <w:rsid w:val="00977FE5"/>
    <w:rsid w:val="00982A8D"/>
    <w:rsid w:val="00985E16"/>
    <w:rsid w:val="00986156"/>
    <w:rsid w:val="00993A5F"/>
    <w:rsid w:val="00996CAF"/>
    <w:rsid w:val="009A0EC7"/>
    <w:rsid w:val="009A3285"/>
    <w:rsid w:val="009B2DD6"/>
    <w:rsid w:val="009C70E6"/>
    <w:rsid w:val="009D16E1"/>
    <w:rsid w:val="009D1FFE"/>
    <w:rsid w:val="009D2B17"/>
    <w:rsid w:val="009D3267"/>
    <w:rsid w:val="009D63B0"/>
    <w:rsid w:val="009E072F"/>
    <w:rsid w:val="009E08D0"/>
    <w:rsid w:val="009E4E1B"/>
    <w:rsid w:val="009F5B2C"/>
    <w:rsid w:val="00A11436"/>
    <w:rsid w:val="00A1508D"/>
    <w:rsid w:val="00A25274"/>
    <w:rsid w:val="00A378B7"/>
    <w:rsid w:val="00A41947"/>
    <w:rsid w:val="00A43C02"/>
    <w:rsid w:val="00A51048"/>
    <w:rsid w:val="00A53B84"/>
    <w:rsid w:val="00A61B3D"/>
    <w:rsid w:val="00A61E35"/>
    <w:rsid w:val="00A63A07"/>
    <w:rsid w:val="00A657CB"/>
    <w:rsid w:val="00A65F76"/>
    <w:rsid w:val="00A67D1E"/>
    <w:rsid w:val="00A719B4"/>
    <w:rsid w:val="00A72995"/>
    <w:rsid w:val="00A874D7"/>
    <w:rsid w:val="00A87A29"/>
    <w:rsid w:val="00A962F0"/>
    <w:rsid w:val="00A97774"/>
    <w:rsid w:val="00A97C06"/>
    <w:rsid w:val="00AA1289"/>
    <w:rsid w:val="00AA3645"/>
    <w:rsid w:val="00AA3D1A"/>
    <w:rsid w:val="00AA4884"/>
    <w:rsid w:val="00AB1D91"/>
    <w:rsid w:val="00AB1DAB"/>
    <w:rsid w:val="00AC076A"/>
    <w:rsid w:val="00AC3230"/>
    <w:rsid w:val="00AC5E75"/>
    <w:rsid w:val="00AC7997"/>
    <w:rsid w:val="00AD7A94"/>
    <w:rsid w:val="00AD7F69"/>
    <w:rsid w:val="00AE0639"/>
    <w:rsid w:val="00AE2D6B"/>
    <w:rsid w:val="00AF195D"/>
    <w:rsid w:val="00AF20E9"/>
    <w:rsid w:val="00AF2F54"/>
    <w:rsid w:val="00B06671"/>
    <w:rsid w:val="00B06FD8"/>
    <w:rsid w:val="00B11691"/>
    <w:rsid w:val="00B16AA8"/>
    <w:rsid w:val="00B21C3F"/>
    <w:rsid w:val="00B26AFB"/>
    <w:rsid w:val="00B315BE"/>
    <w:rsid w:val="00B33F0F"/>
    <w:rsid w:val="00B36DCD"/>
    <w:rsid w:val="00B374B5"/>
    <w:rsid w:val="00B40818"/>
    <w:rsid w:val="00B46B11"/>
    <w:rsid w:val="00B477CB"/>
    <w:rsid w:val="00B4794A"/>
    <w:rsid w:val="00B52A66"/>
    <w:rsid w:val="00B66EF8"/>
    <w:rsid w:val="00B73FBA"/>
    <w:rsid w:val="00B77B06"/>
    <w:rsid w:val="00B831F2"/>
    <w:rsid w:val="00B8447C"/>
    <w:rsid w:val="00B86333"/>
    <w:rsid w:val="00B954FF"/>
    <w:rsid w:val="00B96F15"/>
    <w:rsid w:val="00B97F7B"/>
    <w:rsid w:val="00BA7184"/>
    <w:rsid w:val="00BB1B83"/>
    <w:rsid w:val="00BB3D38"/>
    <w:rsid w:val="00BB71D9"/>
    <w:rsid w:val="00BC08F1"/>
    <w:rsid w:val="00BC559E"/>
    <w:rsid w:val="00BD221F"/>
    <w:rsid w:val="00BE185D"/>
    <w:rsid w:val="00BE659C"/>
    <w:rsid w:val="00C0284F"/>
    <w:rsid w:val="00C064EA"/>
    <w:rsid w:val="00C10457"/>
    <w:rsid w:val="00C106F3"/>
    <w:rsid w:val="00C121F3"/>
    <w:rsid w:val="00C12FB3"/>
    <w:rsid w:val="00C13655"/>
    <w:rsid w:val="00C25EDD"/>
    <w:rsid w:val="00C340BD"/>
    <w:rsid w:val="00C3793B"/>
    <w:rsid w:val="00C45CB1"/>
    <w:rsid w:val="00C47F09"/>
    <w:rsid w:val="00C578B9"/>
    <w:rsid w:val="00C65651"/>
    <w:rsid w:val="00C72DBE"/>
    <w:rsid w:val="00C84504"/>
    <w:rsid w:val="00C84B7C"/>
    <w:rsid w:val="00CA1A02"/>
    <w:rsid w:val="00CA449E"/>
    <w:rsid w:val="00CC194C"/>
    <w:rsid w:val="00CD070E"/>
    <w:rsid w:val="00CD6A77"/>
    <w:rsid w:val="00CE2B53"/>
    <w:rsid w:val="00CE6151"/>
    <w:rsid w:val="00CF0887"/>
    <w:rsid w:val="00CF1959"/>
    <w:rsid w:val="00D00B07"/>
    <w:rsid w:val="00D046FD"/>
    <w:rsid w:val="00D17955"/>
    <w:rsid w:val="00D22814"/>
    <w:rsid w:val="00D2341F"/>
    <w:rsid w:val="00D2713C"/>
    <w:rsid w:val="00D336CC"/>
    <w:rsid w:val="00D35AD8"/>
    <w:rsid w:val="00D36181"/>
    <w:rsid w:val="00D57056"/>
    <w:rsid w:val="00D61B55"/>
    <w:rsid w:val="00D77935"/>
    <w:rsid w:val="00D87936"/>
    <w:rsid w:val="00D976D2"/>
    <w:rsid w:val="00DA0100"/>
    <w:rsid w:val="00DA02FD"/>
    <w:rsid w:val="00DA7BD5"/>
    <w:rsid w:val="00DB0459"/>
    <w:rsid w:val="00DB43F7"/>
    <w:rsid w:val="00DB471F"/>
    <w:rsid w:val="00DB5192"/>
    <w:rsid w:val="00DB7F4D"/>
    <w:rsid w:val="00DC6A8E"/>
    <w:rsid w:val="00DC7702"/>
    <w:rsid w:val="00DD0191"/>
    <w:rsid w:val="00DE0730"/>
    <w:rsid w:val="00DE3A31"/>
    <w:rsid w:val="00DF1F2B"/>
    <w:rsid w:val="00DF3D13"/>
    <w:rsid w:val="00E020C0"/>
    <w:rsid w:val="00E1198A"/>
    <w:rsid w:val="00E16133"/>
    <w:rsid w:val="00E164A9"/>
    <w:rsid w:val="00E20C50"/>
    <w:rsid w:val="00E3120E"/>
    <w:rsid w:val="00E33352"/>
    <w:rsid w:val="00E3443B"/>
    <w:rsid w:val="00E3654D"/>
    <w:rsid w:val="00E36B02"/>
    <w:rsid w:val="00E40A5A"/>
    <w:rsid w:val="00E44ACC"/>
    <w:rsid w:val="00E46EB8"/>
    <w:rsid w:val="00E477F4"/>
    <w:rsid w:val="00E52F14"/>
    <w:rsid w:val="00E55436"/>
    <w:rsid w:val="00E558E7"/>
    <w:rsid w:val="00E62EBE"/>
    <w:rsid w:val="00E64A60"/>
    <w:rsid w:val="00E77E61"/>
    <w:rsid w:val="00E849F3"/>
    <w:rsid w:val="00E91BB1"/>
    <w:rsid w:val="00E934A9"/>
    <w:rsid w:val="00E97837"/>
    <w:rsid w:val="00EA088F"/>
    <w:rsid w:val="00EA167A"/>
    <w:rsid w:val="00EA4D89"/>
    <w:rsid w:val="00EA6EBC"/>
    <w:rsid w:val="00EC0445"/>
    <w:rsid w:val="00EC1C79"/>
    <w:rsid w:val="00EC6F04"/>
    <w:rsid w:val="00ED2B47"/>
    <w:rsid w:val="00ED7F95"/>
    <w:rsid w:val="00EF6666"/>
    <w:rsid w:val="00EF7336"/>
    <w:rsid w:val="00F053E3"/>
    <w:rsid w:val="00F06F92"/>
    <w:rsid w:val="00F07562"/>
    <w:rsid w:val="00F12015"/>
    <w:rsid w:val="00F13CD1"/>
    <w:rsid w:val="00F2706F"/>
    <w:rsid w:val="00F27AB7"/>
    <w:rsid w:val="00F31B67"/>
    <w:rsid w:val="00F32682"/>
    <w:rsid w:val="00F351F5"/>
    <w:rsid w:val="00F46700"/>
    <w:rsid w:val="00F54E82"/>
    <w:rsid w:val="00F644F3"/>
    <w:rsid w:val="00F704D1"/>
    <w:rsid w:val="00F72984"/>
    <w:rsid w:val="00F731EA"/>
    <w:rsid w:val="00F74CF4"/>
    <w:rsid w:val="00F8237B"/>
    <w:rsid w:val="00F862F5"/>
    <w:rsid w:val="00F91739"/>
    <w:rsid w:val="00F91B4E"/>
    <w:rsid w:val="00F9203F"/>
    <w:rsid w:val="00F932EA"/>
    <w:rsid w:val="00FB1B65"/>
    <w:rsid w:val="00FB2B41"/>
    <w:rsid w:val="00FB51CD"/>
    <w:rsid w:val="00FD060D"/>
    <w:rsid w:val="00FD06B8"/>
    <w:rsid w:val="00FD3773"/>
    <w:rsid w:val="00FD79B5"/>
    <w:rsid w:val="00FE225E"/>
    <w:rsid w:val="00FE3691"/>
    <w:rsid w:val="00FF0592"/>
    <w:rsid w:val="00FF389A"/>
    <w:rsid w:val="00FF3E10"/>
    <w:rsid w:val="00FF4F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AA1291"/>
  <w15:docId w15:val="{AEE6AFD9-8AE1-4F15-B1A8-769DD9B00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2D9C"/>
    <w:rPr>
      <w:rFonts w:ascii="VNTime" w:hAnsi="VNTime"/>
      <w:sz w:val="24"/>
    </w:rPr>
  </w:style>
  <w:style w:type="paragraph" w:styleId="Heading1">
    <w:name w:val="heading 1"/>
    <w:basedOn w:val="Normal"/>
    <w:next w:val="Normal"/>
    <w:qFormat/>
    <w:pPr>
      <w:keepNext/>
      <w:jc w:val="both"/>
      <w:outlineLvl w:val="0"/>
    </w:pPr>
    <w:rPr>
      <w:rFonts w:ascii=".VnTime" w:hAnsi=".VnTime"/>
      <w:sz w:val="28"/>
    </w:rPr>
  </w:style>
  <w:style w:type="paragraph" w:styleId="Heading2">
    <w:name w:val="heading 2"/>
    <w:basedOn w:val="Normal"/>
    <w:next w:val="Normal"/>
    <w:link w:val="Heading2Char"/>
    <w:qFormat/>
    <w:pPr>
      <w:keepNext/>
      <w:jc w:val="center"/>
      <w:outlineLvl w:val="1"/>
    </w:pPr>
    <w:rPr>
      <w:rFonts w:ascii=".VnTime" w:hAnsi=".VnTime"/>
      <w:i/>
      <w:sz w:val="28"/>
    </w:rPr>
  </w:style>
  <w:style w:type="paragraph" w:styleId="Heading3">
    <w:name w:val="heading 3"/>
    <w:basedOn w:val="Normal"/>
    <w:next w:val="Normal"/>
    <w:qFormat/>
    <w:pPr>
      <w:keepNext/>
      <w:jc w:val="center"/>
      <w:outlineLvl w:val="2"/>
    </w:pPr>
    <w:rPr>
      <w:rFonts w:ascii=".VnTimeH" w:hAnsi=".VnTimeH"/>
      <w:b/>
      <w:sz w:val="26"/>
    </w:rPr>
  </w:style>
  <w:style w:type="paragraph" w:styleId="Heading4">
    <w:name w:val="heading 4"/>
    <w:basedOn w:val="Normal"/>
    <w:next w:val="Normal"/>
    <w:link w:val="Heading4Char"/>
    <w:semiHidden/>
    <w:unhideWhenUsed/>
    <w:qFormat/>
    <w:rsid w:val="001F7109"/>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FF3E10"/>
    <w:pPr>
      <w:keepNext/>
      <w:ind w:right="209"/>
      <w:jc w:val="center"/>
      <w:outlineLvl w:val="4"/>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VnTime" w:hAnsi=".VnTime"/>
      <w:sz w:val="28"/>
    </w:rPr>
  </w:style>
  <w:style w:type="paragraph" w:styleId="BodyText2">
    <w:name w:val="Body Text 2"/>
    <w:basedOn w:val="Normal"/>
    <w:pPr>
      <w:jc w:val="both"/>
    </w:pPr>
    <w:rPr>
      <w:rFonts w:ascii=".VnTime" w:hAnsi=".VnTime"/>
      <w:i/>
      <w:sz w:val="28"/>
    </w:rPr>
  </w:style>
  <w:style w:type="character" w:styleId="Hyperlink">
    <w:name w:val="Hyperlink"/>
    <w:rsid w:val="004F0CC1"/>
    <w:rPr>
      <w:color w:val="0000FF"/>
      <w:u w:val="single"/>
    </w:rPr>
  </w:style>
  <w:style w:type="table" w:styleId="TableGrid">
    <w:name w:val="Table Grid"/>
    <w:basedOn w:val="TableNormal"/>
    <w:uiPriority w:val="39"/>
    <w:rsid w:val="000333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AC5E75"/>
    <w:pPr>
      <w:autoSpaceDE w:val="0"/>
      <w:autoSpaceDN w:val="0"/>
      <w:adjustRightInd w:val="0"/>
    </w:pPr>
    <w:rPr>
      <w:rFonts w:ascii="Arial" w:hAnsi="Arial" w:cs="Arial"/>
      <w:color w:val="000000"/>
      <w:sz w:val="24"/>
      <w:szCs w:val="24"/>
      <w:lang w:val="vi-VN" w:eastAsia="vi-VN"/>
    </w:rPr>
  </w:style>
  <w:style w:type="character" w:styleId="Strong">
    <w:name w:val="Strong"/>
    <w:uiPriority w:val="22"/>
    <w:qFormat/>
    <w:rsid w:val="002B4B98"/>
    <w:rPr>
      <w:b/>
      <w:bCs/>
    </w:rPr>
  </w:style>
  <w:style w:type="character" w:customStyle="1" w:styleId="Heading4Char">
    <w:name w:val="Heading 4 Char"/>
    <w:link w:val="Heading4"/>
    <w:semiHidden/>
    <w:rsid w:val="001F7109"/>
    <w:rPr>
      <w:rFonts w:ascii="Calibri" w:eastAsia="Times New Roman" w:hAnsi="Calibri" w:cs="Times New Roman"/>
      <w:b/>
      <w:bCs/>
      <w:sz w:val="28"/>
      <w:szCs w:val="28"/>
    </w:rPr>
  </w:style>
  <w:style w:type="paragraph" w:styleId="NormalWeb">
    <w:name w:val="Normal (Web)"/>
    <w:basedOn w:val="Normal"/>
    <w:uiPriority w:val="99"/>
    <w:unhideWhenUsed/>
    <w:rsid w:val="008D2CF2"/>
    <w:pPr>
      <w:spacing w:before="100" w:beforeAutospacing="1" w:after="100" w:afterAutospacing="1"/>
    </w:pPr>
    <w:rPr>
      <w:rFonts w:ascii="Times New Roman" w:hAnsi="Times New Roman"/>
      <w:szCs w:val="24"/>
    </w:rPr>
  </w:style>
  <w:style w:type="paragraph" w:styleId="BalloonText">
    <w:name w:val="Balloon Text"/>
    <w:basedOn w:val="Normal"/>
    <w:link w:val="BalloonTextChar"/>
    <w:rsid w:val="00475A48"/>
    <w:rPr>
      <w:rFonts w:ascii="Segoe UI" w:hAnsi="Segoe UI" w:cs="Segoe UI"/>
      <w:sz w:val="18"/>
      <w:szCs w:val="18"/>
    </w:rPr>
  </w:style>
  <w:style w:type="character" w:customStyle="1" w:styleId="BalloonTextChar">
    <w:name w:val="Balloon Text Char"/>
    <w:link w:val="BalloonText"/>
    <w:rsid w:val="00475A48"/>
    <w:rPr>
      <w:rFonts w:ascii="Segoe UI" w:hAnsi="Segoe UI" w:cs="Segoe UI"/>
      <w:sz w:val="18"/>
      <w:szCs w:val="18"/>
    </w:rPr>
  </w:style>
  <w:style w:type="paragraph" w:styleId="ListParagraph">
    <w:name w:val="List Paragraph"/>
    <w:basedOn w:val="Normal"/>
    <w:uiPriority w:val="34"/>
    <w:qFormat/>
    <w:rsid w:val="00E44ACC"/>
    <w:pPr>
      <w:ind w:left="720"/>
    </w:pPr>
    <w:rPr>
      <w:rFonts w:ascii="Calibri" w:eastAsia="Calibri" w:hAnsi="Calibri"/>
      <w:sz w:val="22"/>
      <w:szCs w:val="22"/>
    </w:rPr>
  </w:style>
  <w:style w:type="character" w:styleId="UnresolvedMention">
    <w:name w:val="Unresolved Mention"/>
    <w:basedOn w:val="DefaultParagraphFont"/>
    <w:uiPriority w:val="99"/>
    <w:semiHidden/>
    <w:unhideWhenUsed/>
    <w:rsid w:val="004C7486"/>
    <w:rPr>
      <w:color w:val="605E5C"/>
      <w:shd w:val="clear" w:color="auto" w:fill="E1DFDD"/>
    </w:rPr>
  </w:style>
  <w:style w:type="character" w:customStyle="1" w:styleId="Heading5Char">
    <w:name w:val="Heading 5 Char"/>
    <w:basedOn w:val="DefaultParagraphFont"/>
    <w:link w:val="Heading5"/>
    <w:rsid w:val="00FF3E10"/>
    <w:rPr>
      <w:b/>
      <w:bCs/>
      <w:sz w:val="24"/>
    </w:rPr>
  </w:style>
  <w:style w:type="character" w:customStyle="1" w:styleId="Heading2Char">
    <w:name w:val="Heading 2 Char"/>
    <w:basedOn w:val="DefaultParagraphFont"/>
    <w:link w:val="Heading2"/>
    <w:rsid w:val="00FF3E10"/>
    <w:rPr>
      <w:rFonts w:ascii=".VnTime" w:hAnsi=".VnTime"/>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491336">
      <w:bodyDiv w:val="1"/>
      <w:marLeft w:val="0"/>
      <w:marRight w:val="0"/>
      <w:marTop w:val="0"/>
      <w:marBottom w:val="0"/>
      <w:divBdr>
        <w:top w:val="none" w:sz="0" w:space="0" w:color="auto"/>
        <w:left w:val="none" w:sz="0" w:space="0" w:color="auto"/>
        <w:bottom w:val="none" w:sz="0" w:space="0" w:color="auto"/>
        <w:right w:val="none" w:sz="0" w:space="0" w:color="auto"/>
      </w:divBdr>
    </w:div>
    <w:div w:id="396781573">
      <w:bodyDiv w:val="1"/>
      <w:marLeft w:val="0"/>
      <w:marRight w:val="0"/>
      <w:marTop w:val="0"/>
      <w:marBottom w:val="0"/>
      <w:divBdr>
        <w:top w:val="none" w:sz="0" w:space="0" w:color="auto"/>
        <w:left w:val="none" w:sz="0" w:space="0" w:color="auto"/>
        <w:bottom w:val="none" w:sz="0" w:space="0" w:color="auto"/>
        <w:right w:val="none" w:sz="0" w:space="0" w:color="auto"/>
      </w:divBdr>
    </w:div>
    <w:div w:id="614219553">
      <w:bodyDiv w:val="1"/>
      <w:marLeft w:val="0"/>
      <w:marRight w:val="0"/>
      <w:marTop w:val="0"/>
      <w:marBottom w:val="0"/>
      <w:divBdr>
        <w:top w:val="none" w:sz="0" w:space="0" w:color="auto"/>
        <w:left w:val="none" w:sz="0" w:space="0" w:color="auto"/>
        <w:bottom w:val="none" w:sz="0" w:space="0" w:color="auto"/>
        <w:right w:val="none" w:sz="0" w:space="0" w:color="auto"/>
      </w:divBdr>
      <w:divsChild>
        <w:div w:id="555970705">
          <w:marLeft w:val="0"/>
          <w:marRight w:val="0"/>
          <w:marTop w:val="0"/>
          <w:marBottom w:val="0"/>
          <w:divBdr>
            <w:top w:val="none" w:sz="0" w:space="0" w:color="auto"/>
            <w:left w:val="none" w:sz="0" w:space="0" w:color="auto"/>
            <w:bottom w:val="none" w:sz="0" w:space="0" w:color="auto"/>
            <w:right w:val="none" w:sz="0" w:space="0" w:color="auto"/>
          </w:divBdr>
        </w:div>
        <w:div w:id="1639920398">
          <w:marLeft w:val="0"/>
          <w:marRight w:val="0"/>
          <w:marTop w:val="360"/>
          <w:marBottom w:val="0"/>
          <w:divBdr>
            <w:top w:val="none" w:sz="0" w:space="0" w:color="auto"/>
            <w:left w:val="none" w:sz="0" w:space="0" w:color="auto"/>
            <w:bottom w:val="none" w:sz="0" w:space="0" w:color="auto"/>
            <w:right w:val="none" w:sz="0" w:space="0" w:color="auto"/>
          </w:divBdr>
          <w:divsChild>
            <w:div w:id="1967615893">
              <w:marLeft w:val="0"/>
              <w:marRight w:val="0"/>
              <w:marTop w:val="0"/>
              <w:marBottom w:val="0"/>
              <w:divBdr>
                <w:top w:val="none" w:sz="0" w:space="0" w:color="auto"/>
                <w:left w:val="none" w:sz="0" w:space="0" w:color="auto"/>
                <w:bottom w:val="none" w:sz="0" w:space="0" w:color="auto"/>
                <w:right w:val="none" w:sz="0" w:space="0" w:color="auto"/>
              </w:divBdr>
              <w:divsChild>
                <w:div w:id="41274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948764">
      <w:bodyDiv w:val="1"/>
      <w:marLeft w:val="0"/>
      <w:marRight w:val="0"/>
      <w:marTop w:val="0"/>
      <w:marBottom w:val="0"/>
      <w:divBdr>
        <w:top w:val="none" w:sz="0" w:space="0" w:color="auto"/>
        <w:left w:val="none" w:sz="0" w:space="0" w:color="auto"/>
        <w:bottom w:val="none" w:sz="0" w:space="0" w:color="auto"/>
        <w:right w:val="none" w:sz="0" w:space="0" w:color="auto"/>
      </w:divBdr>
    </w:div>
    <w:div w:id="1083843536">
      <w:bodyDiv w:val="1"/>
      <w:marLeft w:val="0"/>
      <w:marRight w:val="0"/>
      <w:marTop w:val="0"/>
      <w:marBottom w:val="0"/>
      <w:divBdr>
        <w:top w:val="none" w:sz="0" w:space="0" w:color="auto"/>
        <w:left w:val="none" w:sz="0" w:space="0" w:color="auto"/>
        <w:bottom w:val="none" w:sz="0" w:space="0" w:color="auto"/>
        <w:right w:val="none" w:sz="0" w:space="0" w:color="auto"/>
      </w:divBdr>
    </w:div>
    <w:div w:id="1721127800">
      <w:bodyDiv w:val="1"/>
      <w:marLeft w:val="0"/>
      <w:marRight w:val="0"/>
      <w:marTop w:val="0"/>
      <w:marBottom w:val="0"/>
      <w:divBdr>
        <w:top w:val="none" w:sz="0" w:space="0" w:color="auto"/>
        <w:left w:val="none" w:sz="0" w:space="0" w:color="auto"/>
        <w:bottom w:val="none" w:sz="0" w:space="0" w:color="auto"/>
        <w:right w:val="none" w:sz="0" w:space="0" w:color="auto"/>
      </w:divBdr>
      <w:divsChild>
        <w:div w:id="232205334">
          <w:marLeft w:val="0"/>
          <w:marRight w:val="0"/>
          <w:marTop w:val="0"/>
          <w:marBottom w:val="0"/>
          <w:divBdr>
            <w:top w:val="none" w:sz="0" w:space="0" w:color="auto"/>
            <w:left w:val="none" w:sz="0" w:space="0" w:color="auto"/>
            <w:bottom w:val="none" w:sz="0" w:space="0" w:color="auto"/>
            <w:right w:val="none" w:sz="0" w:space="0" w:color="auto"/>
          </w:divBdr>
        </w:div>
        <w:div w:id="238831317">
          <w:marLeft w:val="0"/>
          <w:marRight w:val="0"/>
          <w:marTop w:val="360"/>
          <w:marBottom w:val="0"/>
          <w:divBdr>
            <w:top w:val="none" w:sz="0" w:space="0" w:color="auto"/>
            <w:left w:val="none" w:sz="0" w:space="0" w:color="auto"/>
            <w:bottom w:val="none" w:sz="0" w:space="0" w:color="auto"/>
            <w:right w:val="none" w:sz="0" w:space="0" w:color="auto"/>
          </w:divBdr>
          <w:divsChild>
            <w:div w:id="441844927">
              <w:marLeft w:val="0"/>
              <w:marRight w:val="0"/>
              <w:marTop w:val="0"/>
              <w:marBottom w:val="0"/>
              <w:divBdr>
                <w:top w:val="none" w:sz="0" w:space="0" w:color="auto"/>
                <w:left w:val="none" w:sz="0" w:space="0" w:color="auto"/>
                <w:bottom w:val="none" w:sz="0" w:space="0" w:color="auto"/>
                <w:right w:val="none" w:sz="0" w:space="0" w:color="auto"/>
              </w:divBdr>
              <w:divsChild>
                <w:div w:id="15720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254354">
      <w:bodyDiv w:val="1"/>
      <w:marLeft w:val="0"/>
      <w:marRight w:val="0"/>
      <w:marTop w:val="0"/>
      <w:marBottom w:val="0"/>
      <w:divBdr>
        <w:top w:val="none" w:sz="0" w:space="0" w:color="auto"/>
        <w:left w:val="none" w:sz="0" w:space="0" w:color="auto"/>
        <w:bottom w:val="none" w:sz="0" w:space="0" w:color="auto"/>
        <w:right w:val="none" w:sz="0" w:space="0" w:color="auto"/>
      </w:divBdr>
      <w:divsChild>
        <w:div w:id="1865290520">
          <w:marLeft w:val="0"/>
          <w:marRight w:val="0"/>
          <w:marTop w:val="0"/>
          <w:marBottom w:val="0"/>
          <w:divBdr>
            <w:top w:val="none" w:sz="0" w:space="0" w:color="auto"/>
            <w:left w:val="none" w:sz="0" w:space="0" w:color="auto"/>
            <w:bottom w:val="none" w:sz="0" w:space="0" w:color="auto"/>
            <w:right w:val="none" w:sz="0" w:space="0" w:color="auto"/>
          </w:divBdr>
        </w:div>
        <w:div w:id="2102556039">
          <w:marLeft w:val="0"/>
          <w:marRight w:val="0"/>
          <w:marTop w:val="360"/>
          <w:marBottom w:val="0"/>
          <w:divBdr>
            <w:top w:val="none" w:sz="0" w:space="0" w:color="auto"/>
            <w:left w:val="none" w:sz="0" w:space="0" w:color="auto"/>
            <w:bottom w:val="none" w:sz="0" w:space="0" w:color="auto"/>
            <w:right w:val="none" w:sz="0" w:space="0" w:color="auto"/>
          </w:divBdr>
          <w:divsChild>
            <w:div w:id="1948655505">
              <w:marLeft w:val="0"/>
              <w:marRight w:val="0"/>
              <w:marTop w:val="0"/>
              <w:marBottom w:val="0"/>
              <w:divBdr>
                <w:top w:val="none" w:sz="0" w:space="0" w:color="auto"/>
                <w:left w:val="none" w:sz="0" w:space="0" w:color="auto"/>
                <w:bottom w:val="none" w:sz="0" w:space="0" w:color="auto"/>
                <w:right w:val="none" w:sz="0" w:space="0" w:color="auto"/>
              </w:divBdr>
              <w:divsChild>
                <w:div w:id="3906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1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653DF0B10D1F46AE282E5B8077A359" ma:contentTypeVersion="19" ma:contentTypeDescription="Create a new document." ma:contentTypeScope="" ma:versionID="ef91bfeba26ca8c366158f16e21b0f12">
  <xsd:schema xmlns:xsd="http://www.w3.org/2001/XMLSchema" xmlns:xs="http://www.w3.org/2001/XMLSchema" xmlns:p="http://schemas.microsoft.com/office/2006/metadata/properties" xmlns:ns2="caa8c58b-d270-4739-8ced-93687a6cbd0c" xmlns:ns3="6f5e61e6-e1c8-44a0-8267-4213571c4b4a" xmlns:ns4="a4999fdd-6e27-4029-9cdf-4a1f05dcdc00" targetNamespace="http://schemas.microsoft.com/office/2006/metadata/properties" ma:root="true" ma:fieldsID="8a0de556d7e105fa0a0d4932e4590a9f" ns2:_="" ns3:_="" ns4:_="">
    <xsd:import namespace="caa8c58b-d270-4739-8ced-93687a6cbd0c"/>
    <xsd:import namespace="6f5e61e6-e1c8-44a0-8267-4213571c4b4a"/>
    <xsd:import namespace="a4999fdd-6e27-4029-9cdf-4a1f05dcdc00"/>
    <xsd:element name="properties">
      <xsd:complexType>
        <xsd:sequence>
          <xsd:element name="documentManagement">
            <xsd:complexType>
              <xsd:all>
                <xsd:element ref="ns2:MediaServiceMetadata" minOccurs="0"/>
                <xsd:element ref="ns2:MediaServiceFastMetadata" minOccurs="0"/>
                <xsd:element ref="ns2:MediaServiceOCR" minOccurs="0"/>
                <xsd:element ref="ns2:Note"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8c58b-d270-4739-8ced-93687a6cb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Note" ma:index="11" nillable="true" ma:displayName="Note" ma:format="Dropdown" ma:indexed="true" ma:internalName="Note">
      <xsd:simpleType>
        <xsd:restriction base="dms:Text">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47a64aa-9a43-4cf6-8751-408b4477ae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5e61e6-e1c8-44a0-8267-4213571c4b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999fdd-6e27-4029-9cdf-4a1f05dcdc0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fc9ce5-76f5-48ae-8568-15126b68dc8f}" ma:internalName="TaxCatchAll" ma:showField="CatchAllData" ma:web="a4999fdd-6e27-4029-9cdf-4a1f05dcdc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4999fdd-6e27-4029-9cdf-4a1f05dcdc00" xsi:nil="true"/>
    <lcf76f155ced4ddcb4097134ff3c332f xmlns="caa8c58b-d270-4739-8ced-93687a6cbd0c">
      <Terms xmlns="http://schemas.microsoft.com/office/infopath/2007/PartnerControls"/>
    </lcf76f155ced4ddcb4097134ff3c332f>
    <Note xmlns="caa8c58b-d270-4739-8ced-93687a6cbd0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5168D-4031-47C7-A2AB-6C30FA994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8c58b-d270-4739-8ced-93687a6cbd0c"/>
    <ds:schemaRef ds:uri="6f5e61e6-e1c8-44a0-8267-4213571c4b4a"/>
    <ds:schemaRef ds:uri="a4999fdd-6e27-4029-9cdf-4a1f05dcdc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DD4BE6-31B1-497D-9EF2-99C862D86236}">
  <ds:schemaRefs>
    <ds:schemaRef ds:uri="http://schemas.microsoft.com/sharepoint/v3/contenttype/forms"/>
  </ds:schemaRefs>
</ds:datastoreItem>
</file>

<file path=customXml/itemProps3.xml><?xml version="1.0" encoding="utf-8"?>
<ds:datastoreItem xmlns:ds="http://schemas.openxmlformats.org/officeDocument/2006/customXml" ds:itemID="{B6486FC6-8D6F-4306-8C90-B0F2EBBA28FE}">
  <ds:schemaRefs>
    <ds:schemaRef ds:uri="http://schemas.microsoft.com/office/2006/metadata/properties"/>
    <ds:schemaRef ds:uri="http://schemas.microsoft.com/office/infopath/2007/PartnerControls"/>
    <ds:schemaRef ds:uri="a4999fdd-6e27-4029-9cdf-4a1f05dcdc00"/>
    <ds:schemaRef ds:uri="caa8c58b-d270-4739-8ced-93687a6cbd0c"/>
  </ds:schemaRefs>
</ds:datastoreItem>
</file>

<file path=customXml/itemProps4.xml><?xml version="1.0" encoding="utf-8"?>
<ds:datastoreItem xmlns:ds="http://schemas.openxmlformats.org/officeDocument/2006/customXml" ds:itemID="{B2D4EC38-A97E-42EF-B82D-9B4B27AB5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624</Words>
  <Characters>3562</Characters>
  <Application>Microsoft Office Word</Application>
  <DocSecurity>0</DocSecurity>
  <Lines>29</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täng cáng ty       cæng hÝa x hæi chð nghØa ViÎt nam</vt:lpstr>
      <vt:lpstr>täng cáng ty       cæng hÝa x hæi chð nghØa ViÎt nam</vt:lpstr>
    </vt:vector>
  </TitlesOfParts>
  <Company/>
  <LinksUpToDate>false</LinksUpToDate>
  <CharactersWithSpaces>4178</CharactersWithSpaces>
  <SharedDoc>false</SharedDoc>
  <HLinks>
    <vt:vector size="24" baseType="variant">
      <vt:variant>
        <vt:i4>4194356</vt:i4>
      </vt:variant>
      <vt:variant>
        <vt:i4>9</vt:i4>
      </vt:variant>
      <vt:variant>
        <vt:i4>0</vt:i4>
      </vt:variant>
      <vt:variant>
        <vt:i4>5</vt:i4>
      </vt:variant>
      <vt:variant>
        <vt:lpwstr>mailto:banqlnnl@vinatex.com.vn</vt:lpwstr>
      </vt:variant>
      <vt:variant>
        <vt:lpwstr/>
      </vt:variant>
      <vt:variant>
        <vt:i4>4194356</vt:i4>
      </vt:variant>
      <vt:variant>
        <vt:i4>6</vt:i4>
      </vt:variant>
      <vt:variant>
        <vt:i4>0</vt:i4>
      </vt:variant>
      <vt:variant>
        <vt:i4>5</vt:i4>
      </vt:variant>
      <vt:variant>
        <vt:lpwstr>mailto:banqlnnl@vinatex.com.vn</vt:lpwstr>
      </vt:variant>
      <vt:variant>
        <vt:lpwstr/>
      </vt:variant>
      <vt:variant>
        <vt:i4>4194356</vt:i4>
      </vt:variant>
      <vt:variant>
        <vt:i4>3</vt:i4>
      </vt:variant>
      <vt:variant>
        <vt:i4>0</vt:i4>
      </vt:variant>
      <vt:variant>
        <vt:i4>5</vt:i4>
      </vt:variant>
      <vt:variant>
        <vt:lpwstr>mailto:banqlnnl@vinatex.com.vn</vt:lpwstr>
      </vt:variant>
      <vt:variant>
        <vt:lpwstr/>
      </vt:variant>
      <vt:variant>
        <vt:i4>5308500</vt:i4>
      </vt:variant>
      <vt:variant>
        <vt:i4>0</vt:i4>
      </vt:variant>
      <vt:variant>
        <vt:i4>0</vt:i4>
      </vt:variant>
      <vt:variant>
        <vt:i4>5</vt:i4>
      </vt:variant>
      <vt:variant>
        <vt:lpwstr>http://www.vietnamworks.com/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täng cáng ty       cæng hÝa x hæi chð nghØa ViÎt nam</dc:title>
  <dc:creator>Nguyen Tuan Phan</dc:creator>
  <cp:lastModifiedBy>Thái Thị Thu Huyền</cp:lastModifiedBy>
  <cp:revision>5</cp:revision>
  <cp:lastPrinted>2026-07-10T01:32:00Z</cp:lastPrinted>
  <dcterms:created xsi:type="dcterms:W3CDTF">2026-07-16T08:04:00Z</dcterms:created>
  <dcterms:modified xsi:type="dcterms:W3CDTF">2026-07-16T09:08:00Z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0x01010022653DF0B10D1F46AE282E5B8077A359</vt:lpwstr>
  </property>
  <property fmtid="{D5CDD505-2E9C-101B-9397-08002B2CF9AE}" pid="3" name="MediaServiceImageTags">
    <vt:lpwstr/>
  </property>
</Properties>
</file>